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nts/Play-bold.ttf" ContentType="application/x-font-ttf"/>
  <Override PartName="/word/fonts/Play-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600" w:lineRule="auto"/>
        <w:jc w:val="left"/>
        <w:rPr/>
      </w:pPr>
      <w:r w:rsidDel="00000000" w:rsidR="00000000" w:rsidRPr="00000000">
        <w:rPr>
          <w:rFonts w:ascii="Aptos" w:cs="Aptos" w:eastAsia="Aptos" w:hAnsi="Aptos"/>
          <w:b w:val="1"/>
          <w:bCs w:val="1"/>
          <w:color w:val="187a73"/>
          <w:sz w:val="20"/>
          <w:szCs w:val="20"/>
          <w:rtl w:val="0"/>
        </w:rPr>
        <w:t xml:space="preserve">FULL PROPOSAL</w:t>
      </w:r>
      <w:r w:rsidDel="00000000" w:rsidR="00000000" w:rsidRPr="00000000">
        <w:rPr>
          <w:rtl w:val="0"/>
        </w:rPr>
      </w:r>
    </w:p>
    <w:p w:rsidR="00000000" w:rsidDel="00000000" w:rsidP="00000000" w:rsidRDefault="00000000" w:rsidRPr="00000000" w14:paraId="00000002">
      <w:pPr>
        <w:pStyle w:val="Title"/>
        <w:jc w:val="left"/>
        <w:rPr/>
      </w:pPr>
      <w:r w:rsidDel="00000000" w:rsidR="00000000" w:rsidRPr="00000000">
        <w:rPr>
          <w:rFonts w:ascii="Play" w:cs="Play" w:eastAsia="Play" w:hAnsi="Play"/>
          <w:b w:val="1"/>
          <w:bCs w:val="1"/>
          <w:color w:val="12314a"/>
          <w:sz w:val="62"/>
          <w:szCs w:val="62"/>
          <w:rtl w:val="0"/>
        </w:rPr>
        <w:t xml:space="preserve">10-Day SME Digital</w:t>
        <w:br w:type="textWrapping"/>
        <w:t xml:space="preserve">Transformation Programme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ptos" w:cs="Aptos" w:eastAsia="Aptos" w:hAnsi="Aptos"/>
          <w:b w:val="0"/>
          <w:bCs w:val="0"/>
          <w:i w:val="0"/>
          <w:iCs w:val="0"/>
          <w:smallCaps w:val="0"/>
          <w:strike w:val="0"/>
          <w:color w:val="187a73"/>
          <w:sz w:val="28"/>
          <w:szCs w:val="28"/>
          <w:u w:val="none"/>
          <w:shd w:fill="auto" w:val="clear"/>
          <w:vertAlign w:val="baseline"/>
        </w:rPr>
      </w:pPr>
      <w:r w:rsidDel="00000000" w:rsidR="00000000" w:rsidRPr="00000000">
        <w:rPr>
          <w:rFonts w:ascii="Aptos" w:cs="Aptos" w:eastAsia="Aptos" w:hAnsi="Aptos"/>
          <w:b w:val="0"/>
          <w:bCs w:val="0"/>
          <w:i w:val="0"/>
          <w:iCs w:val="0"/>
          <w:smallCaps w:val="0"/>
          <w:strike w:val="0"/>
          <w:color w:val="187a73"/>
          <w:sz w:val="27"/>
          <w:szCs w:val="27"/>
          <w:u w:val="none"/>
          <w:shd w:fill="auto" w:val="clear"/>
          <w:vertAlign w:val="baseline"/>
          <w:rtl w:val="0"/>
        </w:rPr>
        <w:t xml:space="preserve">Website → Dashboard → E-Commerce → Business System → AI → Automation → Deployment</w:t>
      </w:r>
      <w:r w:rsidDel="00000000" w:rsidR="00000000" w:rsidRPr="00000000">
        <w:rPr>
          <w:rtl w:val="0"/>
        </w:rPr>
      </w:r>
    </w:p>
    <w:p w:rsidR="00000000" w:rsidDel="00000000" w:rsidP="00000000" w:rsidRDefault="00000000" w:rsidRPr="00000000" w14:paraId="00000004">
      <w:pPr>
        <w:pBdr>
          <w:bottom w:color="187a73" w:space="1" w:sz="16" w:val="single"/>
        </w:pBdr>
        <w:spacing w:after="100" w:before="20" w:lineRule="auto"/>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Aptos" w:cs="Aptos" w:eastAsia="Aptos" w:hAnsi="Aptos"/>
          <w:b w:val="1"/>
          <w:bCs w:val="1"/>
          <w:color w:val="17232c"/>
          <w:sz w:val="20"/>
          <w:szCs w:val="20"/>
          <w:rtl w:val="0"/>
        </w:rPr>
        <w:t xml:space="preserve">Prepared for: </w:t>
      </w:r>
      <w:r w:rsidDel="00000000" w:rsidR="00000000" w:rsidRPr="00000000">
        <w:rPr>
          <w:rFonts w:ascii="Aptos" w:cs="Aptos" w:eastAsia="Aptos" w:hAnsi="Aptos"/>
          <w:color w:val="17232c"/>
          <w:sz w:val="20"/>
          <w:szCs w:val="20"/>
          <w:rtl w:val="0"/>
        </w:rPr>
        <w:t xml:space="preserve">UPM / MTDC stakeholder discussion</w:t>
      </w:r>
      <w:r w:rsidDel="00000000" w:rsidR="00000000" w:rsidRPr="00000000">
        <w:rPr>
          <w:rtl w:val="0"/>
        </w:rPr>
      </w:r>
    </w:p>
    <w:p w:rsidR="00000000" w:rsidDel="00000000" w:rsidP="00000000" w:rsidRDefault="00000000" w:rsidRPr="00000000" w14:paraId="00000006">
      <w:pPr>
        <w:rPr/>
      </w:pPr>
      <w:r w:rsidDel="00000000" w:rsidR="00000000" w:rsidRPr="00000000">
        <w:rPr>
          <w:rFonts w:ascii="Aptos" w:cs="Aptos" w:eastAsia="Aptos" w:hAnsi="Aptos"/>
          <w:b w:val="1"/>
          <w:bCs w:val="1"/>
          <w:color w:val="17232c"/>
          <w:sz w:val="20"/>
          <w:szCs w:val="20"/>
          <w:rtl w:val="0"/>
        </w:rPr>
        <w:t xml:space="preserve">Technology implementation proposal by: </w:t>
      </w:r>
      <w:r w:rsidDel="00000000" w:rsidR="00000000" w:rsidRPr="00000000">
        <w:rPr>
          <w:rFonts w:ascii="Aptos" w:cs="Aptos" w:eastAsia="Aptos" w:hAnsi="Aptos"/>
          <w:color w:val="17232c"/>
          <w:sz w:val="20"/>
          <w:szCs w:val="20"/>
          <w:rtl w:val="0"/>
        </w:rPr>
        <w:t xml:space="preserve">AINNA</w:t>
      </w:r>
      <w:r w:rsidDel="00000000" w:rsidR="00000000" w:rsidRPr="00000000">
        <w:rPr>
          <w:rtl w:val="0"/>
        </w:rPr>
      </w:r>
    </w:p>
    <w:p w:rsidR="00000000" w:rsidDel="00000000" w:rsidP="00000000" w:rsidRDefault="00000000" w:rsidRPr="00000000" w14:paraId="00000007">
      <w:pPr>
        <w:rPr/>
      </w:pPr>
      <w:r w:rsidDel="00000000" w:rsidR="00000000" w:rsidRPr="00000000">
        <w:rPr>
          <w:rFonts w:ascii="Aptos" w:cs="Aptos" w:eastAsia="Aptos" w:hAnsi="Aptos"/>
          <w:b w:val="1"/>
          <w:bCs w:val="1"/>
          <w:color w:val="17232c"/>
          <w:sz w:val="20"/>
          <w:szCs w:val="20"/>
          <w:rtl w:val="0"/>
        </w:rPr>
        <w:t xml:space="preserve">Document status: </w:t>
      </w:r>
      <w:r w:rsidDel="00000000" w:rsidR="00000000" w:rsidRPr="00000000">
        <w:rPr>
          <w:rFonts w:ascii="Aptos" w:cs="Aptos" w:eastAsia="Aptos" w:hAnsi="Aptos"/>
          <w:color w:val="a26812"/>
          <w:sz w:val="20"/>
          <w:szCs w:val="20"/>
          <w:rtl w:val="0"/>
        </w:rPr>
        <w:t xml:space="preserve">Draft for Stakeholder Discussion</w:t>
      </w:r>
      <w:r w:rsidDel="00000000" w:rsidR="00000000" w:rsidRPr="00000000">
        <w:rPr>
          <w:rtl w:val="0"/>
        </w:rPr>
      </w:r>
    </w:p>
    <w:p w:rsidR="00000000" w:rsidDel="00000000" w:rsidP="00000000" w:rsidRDefault="00000000" w:rsidRPr="00000000" w14:paraId="00000008">
      <w:pPr>
        <w:rPr/>
      </w:pPr>
      <w:r w:rsidDel="00000000" w:rsidR="00000000" w:rsidRPr="00000000">
        <w:rPr>
          <w:rFonts w:ascii="Aptos" w:cs="Aptos" w:eastAsia="Aptos" w:hAnsi="Aptos"/>
          <w:b w:val="1"/>
          <w:bCs w:val="1"/>
          <w:color w:val="17232c"/>
          <w:sz w:val="20"/>
          <w:szCs w:val="20"/>
          <w:rtl w:val="0"/>
        </w:rPr>
        <w:t xml:space="preserve">Date: </w:t>
      </w:r>
      <w:r w:rsidDel="00000000" w:rsidR="00000000" w:rsidRPr="00000000">
        <w:rPr>
          <w:rFonts w:ascii="Aptos" w:cs="Aptos" w:eastAsia="Aptos" w:hAnsi="Aptos"/>
          <w:color w:val="17232c"/>
          <w:sz w:val="20"/>
          <w:szCs w:val="20"/>
          <w:rtl w:val="0"/>
        </w:rPr>
        <w:t xml:space="preserve">20 September 2026</w:t>
      </w:r>
      <w:r w:rsidDel="00000000" w:rsidR="00000000" w:rsidRPr="00000000">
        <w:rPr>
          <w:rtl w:val="0"/>
        </w:rPr>
      </w:r>
    </w:p>
    <w:p w:rsidR="00000000" w:rsidDel="00000000" w:rsidP="00000000" w:rsidRDefault="00000000" w:rsidRPr="00000000" w14:paraId="00000009">
      <w:pPr>
        <w:spacing w:before="900" w:lineRule="auto"/>
        <w:rPr/>
      </w:pPr>
      <w:r w:rsidDel="00000000" w:rsidR="00000000" w:rsidRPr="00000000">
        <w:rPr>
          <w:rtl w:val="0"/>
        </w:rPr>
      </w:r>
    </w:p>
    <w:tbl>
      <w:tblPr>
        <w:tblStyle w:val="Table1"/>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2314a" w:space="0" w:sz="18" w:val="single"/>
              <w:bottom w:color="d7dee4" w:space="0" w:sz="4" w:val="single"/>
              <w:right w:color="d7dee4" w:space="0" w:sz="4" w:val="single"/>
            </w:tcBorders>
            <w:shd w:fill="eef4f8" w:val="clear"/>
            <w:tcMar>
              <w:top w:w="120.0" w:type="dxa"/>
              <w:bottom w:w="120.0" w:type="dxa"/>
            </w:tcMar>
          </w:tcPr>
          <w:p w:rsidR="00000000" w:rsidDel="00000000" w:rsidP="00000000" w:rsidRDefault="00000000" w:rsidRPr="00000000" w14:paraId="0000000A">
            <w:pPr>
              <w:keepLines w:val="1"/>
              <w:spacing w:after="40" w:lineRule="auto"/>
              <w:rPr/>
            </w:pPr>
            <w:r w:rsidDel="00000000" w:rsidR="00000000" w:rsidRPr="00000000">
              <w:rPr>
                <w:rFonts w:ascii="Aptos" w:cs="Aptos" w:eastAsia="Aptos" w:hAnsi="Aptos"/>
                <w:b w:val="1"/>
                <w:bCs w:val="1"/>
                <w:color w:val="12314a"/>
                <w:sz w:val="20"/>
                <w:szCs w:val="20"/>
                <w:rtl w:val="0"/>
              </w:rPr>
              <w:t xml:space="preserve">CORE PROPOSITION</w:t>
            </w:r>
            <w:r w:rsidDel="00000000" w:rsidR="00000000" w:rsidRPr="00000000">
              <w:rPr>
                <w:rtl w:val="0"/>
              </w:rPr>
            </w:r>
          </w:p>
          <w:p w:rsidR="00000000" w:rsidDel="00000000" w:rsidP="00000000" w:rsidRDefault="00000000" w:rsidRPr="00000000" w14:paraId="0000000B">
            <w:pPr>
              <w:keepLines w:val="1"/>
              <w:spacing w:after="0" w:lineRule="auto"/>
              <w:rPr/>
            </w:pPr>
            <w:r w:rsidDel="00000000" w:rsidR="00000000" w:rsidRPr="00000000">
              <w:rPr>
                <w:rFonts w:ascii="Aptos" w:cs="Aptos" w:eastAsia="Aptos" w:hAnsi="Aptos"/>
                <w:color w:val="17232c"/>
                <w:sz w:val="18"/>
                <w:szCs w:val="18"/>
                <w:rtl w:val="0"/>
              </w:rPr>
              <w:t xml:space="preserve">A practical implementation programme in which participating SMEs build, test, deploy and learn to operate their own digital business systems. The programme is designed to produce working outputs, not classroom-only training.</w:t>
            </w:r>
            <w:r w:rsidDel="00000000" w:rsidR="00000000" w:rsidRPr="00000000">
              <w:rPr>
                <w:rtl w:val="0"/>
              </w:rPr>
            </w:r>
          </w:p>
        </w:tc>
      </w:tr>
    </w:tbl>
    <w:p w:rsidR="00000000" w:rsidDel="00000000" w:rsidP="00000000" w:rsidRDefault="00000000" w:rsidRPr="00000000" w14:paraId="0000000C">
      <w:pPr>
        <w:spacing w:after="20" w:lineRule="auto"/>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7737e"/>
          <w:sz w:val="16"/>
          <w:szCs w:val="16"/>
          <w:u w:val="none"/>
          <w:shd w:fill="auto" w:val="clear"/>
          <w:vertAlign w:val="baseline"/>
        </w:rPr>
      </w:pPr>
      <w:r w:rsidDel="00000000" w:rsidR="00000000" w:rsidRPr="00000000">
        <w:rPr>
          <w:rFonts w:ascii="Aptos" w:cs="Aptos" w:eastAsia="Aptos" w:hAnsi="Aptos"/>
          <w:b w:val="0"/>
          <w:bCs w:val="0"/>
          <w:i w:val="1"/>
          <w:iCs w:val="1"/>
          <w:smallCaps w:val="0"/>
          <w:strike w:val="0"/>
          <w:color w:val="67737e"/>
          <w:sz w:val="16"/>
          <w:szCs w:val="16"/>
          <w:u w:val="none"/>
          <w:shd w:fill="auto" w:val="clear"/>
          <w:vertAlign w:val="baseline"/>
          <w:rtl w:val="0"/>
        </w:rPr>
        <w:t xml:space="preserve">Important: This document is a proposal for discussion. References to UPM, MTDC or the UPM-MTDC Technology Centre do not constitute formal endorsement, procurement, appointment or partnership approval unless separately confirmed in writing.</w:t>
      </w:r>
      <w:r w:rsidDel="00000000" w:rsidR="00000000" w:rsidRPr="00000000">
        <w:rPr>
          <w:rtl w:val="0"/>
        </w:rPr>
      </w:r>
    </w:p>
    <w:p w:rsidR="00000000" w:rsidDel="00000000" w:rsidP="00000000" w:rsidRDefault="00000000" w:rsidRPr="00000000" w14:paraId="0000000E">
      <w:pPr>
        <w:rPr/>
      </w:pPr>
      <w:r w:rsidDel="00000000" w:rsidR="00000000" w:rsidRPr="00000000">
        <w:br w:type="page"/>
      </w:r>
      <w:r w:rsidDel="00000000" w:rsidR="00000000" w:rsidRPr="00000000">
        <w:rPr>
          <w:rtl w:val="0"/>
        </w:rPr>
      </w:r>
    </w:p>
    <w:p w:rsidR="00000000" w:rsidDel="00000000" w:rsidP="00000000" w:rsidRDefault="00000000" w:rsidRPr="00000000" w14:paraId="0000000F">
      <w:pPr>
        <w:pStyle w:val="Heading1"/>
        <w:keepNext w:val="1"/>
        <w:rPr/>
      </w:pPr>
      <w:r w:rsidDel="00000000" w:rsidR="00000000" w:rsidRPr="00000000">
        <w:rPr>
          <w:rtl w:val="0"/>
        </w:rPr>
        <w:t xml:space="preserve">A. Document Control</w:t>
      </w:r>
    </w:p>
    <w:tbl>
      <w:tblPr>
        <w:tblStyle w:val="Table2"/>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10">
            <w:pPr>
              <w:keepLines w:val="1"/>
              <w:jc w:val="left"/>
              <w:rPr/>
            </w:pPr>
            <w:r w:rsidDel="00000000" w:rsidR="00000000" w:rsidRPr="00000000">
              <w:rPr>
                <w:rFonts w:ascii="Aptos" w:cs="Aptos" w:eastAsia="Aptos" w:hAnsi="Aptos"/>
                <w:b w:val="1"/>
                <w:bCs w:val="1"/>
                <w:color w:val="ffffff"/>
                <w:sz w:val="18"/>
                <w:szCs w:val="18"/>
                <w:rtl w:val="0"/>
              </w:rPr>
              <w:t xml:space="preserve">Item</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11">
            <w:pPr>
              <w:keepLines w:val="1"/>
              <w:jc w:val="left"/>
              <w:rPr/>
            </w:pPr>
            <w:r w:rsidDel="00000000" w:rsidR="00000000" w:rsidRPr="00000000">
              <w:rPr>
                <w:rFonts w:ascii="Aptos" w:cs="Aptos" w:eastAsia="Aptos" w:hAnsi="Aptos"/>
                <w:b w:val="1"/>
                <w:bCs w:val="1"/>
                <w:color w:val="ffffff"/>
                <w:sz w:val="18"/>
                <w:szCs w:val="18"/>
                <w:rtl w:val="0"/>
              </w:rPr>
              <w:t xml:space="preserve">Details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12">
            <w:pPr>
              <w:keepLines w:val="1"/>
              <w:spacing w:after="0" w:lineRule="auto"/>
              <w:rPr/>
            </w:pPr>
            <w:r w:rsidDel="00000000" w:rsidR="00000000" w:rsidRPr="00000000">
              <w:rPr>
                <w:rFonts w:ascii="Aptos" w:cs="Aptos" w:eastAsia="Aptos" w:hAnsi="Aptos"/>
                <w:color w:val="17232c"/>
                <w:sz w:val="18"/>
                <w:szCs w:val="18"/>
                <w:rtl w:val="0"/>
              </w:rPr>
              <w:t xml:space="preserve">Document</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13">
            <w:pPr>
              <w:keepLines w:val="1"/>
              <w:spacing w:after="0" w:lineRule="auto"/>
              <w:rPr/>
            </w:pPr>
            <w:r w:rsidDel="00000000" w:rsidR="00000000" w:rsidRPr="00000000">
              <w:rPr>
                <w:rFonts w:ascii="Aptos" w:cs="Aptos" w:eastAsia="Aptos" w:hAnsi="Aptos"/>
                <w:color w:val="17232c"/>
                <w:sz w:val="18"/>
                <w:szCs w:val="18"/>
                <w:rtl w:val="0"/>
              </w:rPr>
              <w:t xml:space="preserve">10-Day SME Digital Transformation Programme — Full Proposal</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14">
            <w:pPr>
              <w:keepLines w:val="1"/>
              <w:spacing w:after="0" w:lineRule="auto"/>
              <w:rPr/>
            </w:pPr>
            <w:r w:rsidDel="00000000" w:rsidR="00000000" w:rsidRPr="00000000">
              <w:rPr>
                <w:rFonts w:ascii="Aptos" w:cs="Aptos" w:eastAsia="Aptos" w:hAnsi="Aptos"/>
                <w:color w:val="17232c"/>
                <w:sz w:val="18"/>
                <w:szCs w:val="18"/>
                <w:rtl w:val="0"/>
              </w:rPr>
              <w:t xml:space="preserve">Version</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15">
            <w:pPr>
              <w:keepLines w:val="1"/>
              <w:spacing w:after="0" w:lineRule="auto"/>
              <w:rPr/>
            </w:pPr>
            <w:r w:rsidDel="00000000" w:rsidR="00000000" w:rsidRPr="00000000">
              <w:rPr>
                <w:rFonts w:ascii="Aptos" w:cs="Aptos" w:eastAsia="Aptos" w:hAnsi="Aptos"/>
                <w:color w:val="17232c"/>
                <w:sz w:val="18"/>
                <w:szCs w:val="18"/>
                <w:rtl w:val="0"/>
              </w:rPr>
              <w:t xml:space="preserve">1.0</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16">
            <w:pPr>
              <w:keepLines w:val="1"/>
              <w:spacing w:after="0" w:lineRule="auto"/>
              <w:rPr/>
            </w:pPr>
            <w:r w:rsidDel="00000000" w:rsidR="00000000" w:rsidRPr="00000000">
              <w:rPr>
                <w:rFonts w:ascii="Aptos" w:cs="Aptos" w:eastAsia="Aptos" w:hAnsi="Aptos"/>
                <w:color w:val="17232c"/>
                <w:sz w:val="18"/>
                <w:szCs w:val="18"/>
                <w:rtl w:val="0"/>
              </w:rPr>
              <w:t xml:space="preserve">Date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17">
            <w:pPr>
              <w:keepLines w:val="1"/>
              <w:spacing w:after="0" w:lineRule="auto"/>
              <w:rPr/>
            </w:pPr>
            <w:r w:rsidDel="00000000" w:rsidR="00000000" w:rsidRPr="00000000">
              <w:rPr>
                <w:rFonts w:ascii="Aptos" w:cs="Aptos" w:eastAsia="Aptos" w:hAnsi="Aptos"/>
                <w:color w:val="17232c"/>
                <w:sz w:val="18"/>
                <w:szCs w:val="18"/>
                <w:rtl w:val="0"/>
              </w:rPr>
              <w:t xml:space="preserve">20 September 2026</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18">
            <w:pPr>
              <w:keepLines w:val="1"/>
              <w:spacing w:after="0" w:lineRule="auto"/>
              <w:rPr/>
            </w:pPr>
            <w:r w:rsidDel="00000000" w:rsidR="00000000" w:rsidRPr="00000000">
              <w:rPr>
                <w:rFonts w:ascii="Aptos" w:cs="Aptos" w:eastAsia="Aptos" w:hAnsi="Aptos"/>
                <w:color w:val="17232c"/>
                <w:sz w:val="18"/>
                <w:szCs w:val="18"/>
                <w:rtl w:val="0"/>
              </w:rPr>
              <w:t xml:space="preserve">Prepared by</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19">
            <w:pPr>
              <w:keepLines w:val="1"/>
              <w:spacing w:after="0" w:lineRule="auto"/>
              <w:rPr/>
            </w:pPr>
            <w:r w:rsidDel="00000000" w:rsidR="00000000" w:rsidRPr="00000000">
              <w:rPr>
                <w:rFonts w:ascii="Aptos" w:cs="Aptos" w:eastAsia="Aptos" w:hAnsi="Aptos"/>
                <w:color w:val="17232c"/>
                <w:sz w:val="18"/>
                <w:szCs w:val="18"/>
                <w:rtl w:val="0"/>
              </w:rPr>
              <w:t xml:space="preserve">AINNA</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1A">
            <w:pPr>
              <w:keepLines w:val="1"/>
              <w:spacing w:after="0" w:lineRule="auto"/>
              <w:rPr/>
            </w:pPr>
            <w:r w:rsidDel="00000000" w:rsidR="00000000" w:rsidRPr="00000000">
              <w:rPr>
                <w:rFonts w:ascii="Aptos" w:cs="Aptos" w:eastAsia="Aptos" w:hAnsi="Aptos"/>
                <w:color w:val="17232c"/>
                <w:sz w:val="18"/>
                <w:szCs w:val="18"/>
                <w:rtl w:val="0"/>
              </w:rPr>
              <w:t xml:space="preserve">Prepared for</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1B">
            <w:pPr>
              <w:keepLines w:val="1"/>
              <w:spacing w:after="0" w:lineRule="auto"/>
              <w:rPr/>
            </w:pPr>
            <w:r w:rsidDel="00000000" w:rsidR="00000000" w:rsidRPr="00000000">
              <w:rPr>
                <w:rFonts w:ascii="Aptos" w:cs="Aptos" w:eastAsia="Aptos" w:hAnsi="Aptos"/>
                <w:color w:val="17232c"/>
                <w:sz w:val="18"/>
                <w:szCs w:val="18"/>
                <w:rtl w:val="0"/>
              </w:rPr>
              <w:t xml:space="preserve">UPM / MTDC stakeholder discussion</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1C">
            <w:pPr>
              <w:keepLines w:val="1"/>
              <w:spacing w:after="0" w:lineRule="auto"/>
              <w:rPr/>
            </w:pPr>
            <w:r w:rsidDel="00000000" w:rsidR="00000000" w:rsidRPr="00000000">
              <w:rPr>
                <w:rFonts w:ascii="Aptos" w:cs="Aptos" w:eastAsia="Aptos" w:hAnsi="Aptos"/>
                <w:color w:val="17232c"/>
                <w:sz w:val="18"/>
                <w:szCs w:val="18"/>
                <w:rtl w:val="0"/>
              </w:rPr>
              <w:t xml:space="preserve">Status</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1D">
            <w:pPr>
              <w:keepLines w:val="1"/>
              <w:spacing w:after="0" w:lineRule="auto"/>
              <w:rPr/>
            </w:pPr>
            <w:r w:rsidDel="00000000" w:rsidR="00000000" w:rsidRPr="00000000">
              <w:rPr>
                <w:rFonts w:ascii="Aptos" w:cs="Aptos" w:eastAsia="Aptos" w:hAnsi="Aptos"/>
                <w:color w:val="17232c"/>
                <w:sz w:val="18"/>
                <w:szCs w:val="18"/>
                <w:rtl w:val="0"/>
              </w:rPr>
              <w:t xml:space="preserve">Draft for discussion and scope confirmation</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1E">
            <w:pPr>
              <w:keepLines w:val="1"/>
              <w:spacing w:after="0" w:lineRule="auto"/>
              <w:rPr/>
            </w:pPr>
            <w:r w:rsidDel="00000000" w:rsidR="00000000" w:rsidRPr="00000000">
              <w:rPr>
                <w:rFonts w:ascii="Aptos" w:cs="Aptos" w:eastAsia="Aptos" w:hAnsi="Aptos"/>
                <w:color w:val="17232c"/>
                <w:sz w:val="18"/>
                <w:szCs w:val="18"/>
                <w:rtl w:val="0"/>
              </w:rPr>
              <w:t xml:space="preserve">Commercial basis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1F">
            <w:pPr>
              <w:keepLines w:val="1"/>
              <w:spacing w:after="0" w:lineRule="auto"/>
              <w:rPr/>
            </w:pPr>
            <w:r w:rsidDel="00000000" w:rsidR="00000000" w:rsidRPr="00000000">
              <w:rPr>
                <w:rFonts w:ascii="Aptos" w:cs="Aptos" w:eastAsia="Aptos" w:hAnsi="Aptos"/>
                <w:color w:val="17232c"/>
                <w:sz w:val="18"/>
                <w:szCs w:val="18"/>
                <w:rtl w:val="0"/>
              </w:rPr>
              <w:t xml:space="preserve">Minimum 10 participating companies per programme level</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20">
            <w:pPr>
              <w:keepLines w:val="1"/>
              <w:spacing w:after="0" w:lineRule="auto"/>
              <w:rPr/>
            </w:pPr>
            <w:r w:rsidDel="00000000" w:rsidR="00000000" w:rsidRPr="00000000">
              <w:rPr>
                <w:rFonts w:ascii="Aptos" w:cs="Aptos" w:eastAsia="Aptos" w:hAnsi="Aptos"/>
                <w:color w:val="17232c"/>
                <w:sz w:val="18"/>
                <w:szCs w:val="18"/>
                <w:rtl w:val="0"/>
              </w:rPr>
              <w:t xml:space="preserve">Programme duration</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21">
            <w:pPr>
              <w:keepLines w:val="1"/>
              <w:spacing w:after="0" w:lineRule="auto"/>
              <w:rPr/>
            </w:pPr>
            <w:r w:rsidDel="00000000" w:rsidR="00000000" w:rsidRPr="00000000">
              <w:rPr>
                <w:rFonts w:ascii="Aptos" w:cs="Aptos" w:eastAsia="Aptos" w:hAnsi="Aptos"/>
                <w:color w:val="17232c"/>
                <w:sz w:val="18"/>
                <w:szCs w:val="18"/>
                <w:rtl w:val="0"/>
              </w:rPr>
              <w:t xml:space="preserve">10 delivery days across 3 modular implementation blocks</w:t>
            </w:r>
            <w:r w:rsidDel="00000000" w:rsidR="00000000" w:rsidRPr="00000000">
              <w:rPr>
                <w:rtl w:val="0"/>
              </w:rPr>
            </w:r>
          </w:p>
        </w:tc>
      </w:tr>
    </w:tbl>
    <w:p w:rsidR="00000000" w:rsidDel="00000000" w:rsidP="00000000" w:rsidRDefault="00000000" w:rsidRPr="00000000" w14:paraId="00000022">
      <w:pPr>
        <w:spacing w:after="20" w:lineRule="auto"/>
        <w:rPr/>
      </w:pPr>
      <w:r w:rsidDel="00000000" w:rsidR="00000000" w:rsidRPr="00000000">
        <w:rPr>
          <w:rtl w:val="0"/>
        </w:rPr>
      </w:r>
    </w:p>
    <w:p w:rsidR="00000000" w:rsidDel="00000000" w:rsidP="00000000" w:rsidRDefault="00000000" w:rsidRPr="00000000" w14:paraId="00000023">
      <w:pPr>
        <w:pStyle w:val="Heading1"/>
        <w:keepNext w:val="1"/>
        <w:rPr/>
      </w:pPr>
      <w:r w:rsidDel="00000000" w:rsidR="00000000" w:rsidRPr="00000000">
        <w:rPr>
          <w:rtl w:val="0"/>
        </w:rPr>
        <w:t xml:space="preserve">B. Contents</w:t>
      </w:r>
    </w:p>
    <w:p w:rsidR="00000000" w:rsidDel="00000000" w:rsidP="00000000" w:rsidRDefault="00000000" w:rsidRPr="00000000" w14:paraId="00000024">
      <w:pPr>
        <w:spacing w:after="40" w:lineRule="auto"/>
        <w:rPr/>
      </w:pPr>
      <w:r w:rsidDel="00000000" w:rsidR="00000000" w:rsidRPr="00000000">
        <w:rPr>
          <w:rFonts w:ascii="Aptos" w:cs="Aptos" w:eastAsia="Aptos" w:hAnsi="Aptos"/>
          <w:color w:val="17232c"/>
          <w:sz w:val="18"/>
          <w:szCs w:val="18"/>
          <w:rtl w:val="0"/>
        </w:rPr>
        <w:t xml:space="preserve">1. Executive Summary</w:t>
      </w:r>
      <w:r w:rsidDel="00000000" w:rsidR="00000000" w:rsidRPr="00000000">
        <w:rPr>
          <w:rtl w:val="0"/>
        </w:rPr>
      </w:r>
    </w:p>
    <w:p w:rsidR="00000000" w:rsidDel="00000000" w:rsidP="00000000" w:rsidRDefault="00000000" w:rsidRPr="00000000" w14:paraId="00000025">
      <w:pPr>
        <w:spacing w:after="40" w:lineRule="auto"/>
        <w:rPr/>
      </w:pPr>
      <w:r w:rsidDel="00000000" w:rsidR="00000000" w:rsidRPr="00000000">
        <w:rPr>
          <w:rFonts w:ascii="Aptos" w:cs="Aptos" w:eastAsia="Aptos" w:hAnsi="Aptos"/>
          <w:color w:val="17232c"/>
          <w:sz w:val="18"/>
          <w:szCs w:val="18"/>
          <w:rtl w:val="0"/>
        </w:rPr>
        <w:t xml:space="preserve">2. Strategic Context and Rationale</w:t>
      </w:r>
      <w:r w:rsidDel="00000000" w:rsidR="00000000" w:rsidRPr="00000000">
        <w:rPr>
          <w:rtl w:val="0"/>
        </w:rPr>
      </w:r>
    </w:p>
    <w:p w:rsidR="00000000" w:rsidDel="00000000" w:rsidP="00000000" w:rsidRDefault="00000000" w:rsidRPr="00000000" w14:paraId="00000026">
      <w:pPr>
        <w:spacing w:after="40" w:lineRule="auto"/>
        <w:rPr/>
      </w:pPr>
      <w:r w:rsidDel="00000000" w:rsidR="00000000" w:rsidRPr="00000000">
        <w:rPr>
          <w:rFonts w:ascii="Aptos" w:cs="Aptos" w:eastAsia="Aptos" w:hAnsi="Aptos"/>
          <w:color w:val="17232c"/>
          <w:sz w:val="18"/>
          <w:szCs w:val="18"/>
          <w:rtl w:val="0"/>
        </w:rPr>
        <w:t xml:space="preserve">3. Programme Objectives</w:t>
      </w:r>
      <w:r w:rsidDel="00000000" w:rsidR="00000000" w:rsidRPr="00000000">
        <w:rPr>
          <w:rtl w:val="0"/>
        </w:rPr>
      </w:r>
    </w:p>
    <w:p w:rsidR="00000000" w:rsidDel="00000000" w:rsidP="00000000" w:rsidRDefault="00000000" w:rsidRPr="00000000" w14:paraId="00000027">
      <w:pPr>
        <w:spacing w:after="40" w:lineRule="auto"/>
        <w:rPr/>
      </w:pPr>
      <w:r w:rsidDel="00000000" w:rsidR="00000000" w:rsidRPr="00000000">
        <w:rPr>
          <w:rFonts w:ascii="Aptos" w:cs="Aptos" w:eastAsia="Aptos" w:hAnsi="Aptos"/>
          <w:color w:val="17232c"/>
          <w:sz w:val="18"/>
          <w:szCs w:val="18"/>
          <w:rtl w:val="0"/>
        </w:rPr>
        <w:t xml:space="preserve">4. Target Participants and Entry Criteria</w:t>
      </w:r>
      <w:r w:rsidDel="00000000" w:rsidR="00000000" w:rsidRPr="00000000">
        <w:rPr>
          <w:rtl w:val="0"/>
        </w:rPr>
      </w:r>
    </w:p>
    <w:p w:rsidR="00000000" w:rsidDel="00000000" w:rsidP="00000000" w:rsidRDefault="00000000" w:rsidRPr="00000000" w14:paraId="00000028">
      <w:pPr>
        <w:spacing w:after="40" w:lineRule="auto"/>
        <w:rPr/>
      </w:pPr>
      <w:r w:rsidDel="00000000" w:rsidR="00000000" w:rsidRPr="00000000">
        <w:rPr>
          <w:rFonts w:ascii="Aptos" w:cs="Aptos" w:eastAsia="Aptos" w:hAnsi="Aptos"/>
          <w:color w:val="17232c"/>
          <w:sz w:val="18"/>
          <w:szCs w:val="18"/>
          <w:rtl w:val="0"/>
        </w:rPr>
        <w:t xml:space="preserve">5. Programme Design Principles</w:t>
      </w:r>
      <w:r w:rsidDel="00000000" w:rsidR="00000000" w:rsidRPr="00000000">
        <w:rPr>
          <w:rtl w:val="0"/>
        </w:rPr>
      </w:r>
    </w:p>
    <w:p w:rsidR="00000000" w:rsidDel="00000000" w:rsidP="00000000" w:rsidRDefault="00000000" w:rsidRPr="00000000" w14:paraId="00000029">
      <w:pPr>
        <w:spacing w:after="40" w:lineRule="auto"/>
        <w:rPr/>
      </w:pPr>
      <w:r w:rsidDel="00000000" w:rsidR="00000000" w:rsidRPr="00000000">
        <w:rPr>
          <w:rFonts w:ascii="Aptos" w:cs="Aptos" w:eastAsia="Aptos" w:hAnsi="Aptos"/>
          <w:color w:val="17232c"/>
          <w:sz w:val="18"/>
          <w:szCs w:val="18"/>
          <w:rtl w:val="0"/>
        </w:rPr>
        <w:t xml:space="preserve">6. Programme Architecture</w:t>
      </w:r>
      <w:r w:rsidDel="00000000" w:rsidR="00000000" w:rsidRPr="00000000">
        <w:rPr>
          <w:rtl w:val="0"/>
        </w:rPr>
      </w:r>
    </w:p>
    <w:p w:rsidR="00000000" w:rsidDel="00000000" w:rsidP="00000000" w:rsidRDefault="00000000" w:rsidRPr="00000000" w14:paraId="0000002A">
      <w:pPr>
        <w:spacing w:after="40" w:lineRule="auto"/>
        <w:rPr/>
      </w:pPr>
      <w:r w:rsidDel="00000000" w:rsidR="00000000" w:rsidRPr="00000000">
        <w:rPr>
          <w:rFonts w:ascii="Aptos" w:cs="Aptos" w:eastAsia="Aptos" w:hAnsi="Aptos"/>
          <w:color w:val="17232c"/>
          <w:sz w:val="18"/>
          <w:szCs w:val="18"/>
          <w:rtl w:val="0"/>
        </w:rPr>
        <w:t xml:space="preserve">7. Detailed Module Scope</w:t>
      </w:r>
      <w:r w:rsidDel="00000000" w:rsidR="00000000" w:rsidRPr="00000000">
        <w:rPr>
          <w:rtl w:val="0"/>
        </w:rPr>
      </w:r>
    </w:p>
    <w:p w:rsidR="00000000" w:rsidDel="00000000" w:rsidP="00000000" w:rsidRDefault="00000000" w:rsidRPr="00000000" w14:paraId="0000002B">
      <w:pPr>
        <w:spacing w:after="40" w:lineRule="auto"/>
        <w:rPr/>
      </w:pPr>
      <w:r w:rsidDel="00000000" w:rsidR="00000000" w:rsidRPr="00000000">
        <w:rPr>
          <w:rFonts w:ascii="Aptos" w:cs="Aptos" w:eastAsia="Aptos" w:hAnsi="Aptos"/>
          <w:color w:val="17232c"/>
          <w:sz w:val="18"/>
          <w:szCs w:val="18"/>
          <w:rtl w:val="0"/>
        </w:rPr>
        <w:t xml:space="preserve">8. Full 10-Day Itinerary</w:t>
      </w:r>
      <w:r w:rsidDel="00000000" w:rsidR="00000000" w:rsidRPr="00000000">
        <w:rPr>
          <w:rtl w:val="0"/>
        </w:rPr>
      </w:r>
    </w:p>
    <w:p w:rsidR="00000000" w:rsidDel="00000000" w:rsidP="00000000" w:rsidRDefault="00000000" w:rsidRPr="00000000" w14:paraId="0000002C">
      <w:pPr>
        <w:spacing w:after="40" w:lineRule="auto"/>
        <w:rPr/>
      </w:pPr>
      <w:r w:rsidDel="00000000" w:rsidR="00000000" w:rsidRPr="00000000">
        <w:rPr>
          <w:rFonts w:ascii="Aptos" w:cs="Aptos" w:eastAsia="Aptos" w:hAnsi="Aptos"/>
          <w:color w:val="17232c"/>
          <w:sz w:val="18"/>
          <w:szCs w:val="18"/>
          <w:rtl w:val="0"/>
        </w:rPr>
        <w:t xml:space="preserve">9. Delivery Methodology</w:t>
      </w:r>
      <w:r w:rsidDel="00000000" w:rsidR="00000000" w:rsidRPr="00000000">
        <w:rPr>
          <w:rtl w:val="0"/>
        </w:rPr>
      </w:r>
    </w:p>
    <w:p w:rsidR="00000000" w:rsidDel="00000000" w:rsidP="00000000" w:rsidRDefault="00000000" w:rsidRPr="00000000" w14:paraId="0000002D">
      <w:pPr>
        <w:spacing w:after="40" w:lineRule="auto"/>
        <w:rPr/>
      </w:pPr>
      <w:r w:rsidDel="00000000" w:rsidR="00000000" w:rsidRPr="00000000">
        <w:rPr>
          <w:rFonts w:ascii="Aptos" w:cs="Aptos" w:eastAsia="Aptos" w:hAnsi="Aptos"/>
          <w:color w:val="17232c"/>
          <w:sz w:val="18"/>
          <w:szCs w:val="18"/>
          <w:rtl w:val="0"/>
        </w:rPr>
        <w:t xml:space="preserve">10. Participant Deliverables</w:t>
      </w:r>
      <w:r w:rsidDel="00000000" w:rsidR="00000000" w:rsidRPr="00000000">
        <w:rPr>
          <w:rtl w:val="0"/>
        </w:rPr>
      </w:r>
    </w:p>
    <w:p w:rsidR="00000000" w:rsidDel="00000000" w:rsidP="00000000" w:rsidRDefault="00000000" w:rsidRPr="00000000" w14:paraId="0000002E">
      <w:pPr>
        <w:spacing w:after="40" w:lineRule="auto"/>
        <w:rPr/>
      </w:pPr>
      <w:r w:rsidDel="00000000" w:rsidR="00000000" w:rsidRPr="00000000">
        <w:rPr>
          <w:rFonts w:ascii="Aptos" w:cs="Aptos" w:eastAsia="Aptos" w:hAnsi="Aptos"/>
          <w:color w:val="17232c"/>
          <w:sz w:val="18"/>
          <w:szCs w:val="18"/>
          <w:rtl w:val="0"/>
        </w:rPr>
        <w:t xml:space="preserve">11. Technology, Infrastructure and AI Deployment</w:t>
      </w:r>
      <w:r w:rsidDel="00000000" w:rsidR="00000000" w:rsidRPr="00000000">
        <w:rPr>
          <w:rtl w:val="0"/>
        </w:rPr>
      </w:r>
    </w:p>
    <w:p w:rsidR="00000000" w:rsidDel="00000000" w:rsidP="00000000" w:rsidRDefault="00000000" w:rsidRPr="00000000" w14:paraId="0000002F">
      <w:pPr>
        <w:spacing w:after="40" w:lineRule="auto"/>
        <w:rPr/>
      </w:pPr>
      <w:r w:rsidDel="00000000" w:rsidR="00000000" w:rsidRPr="00000000">
        <w:rPr>
          <w:rFonts w:ascii="Aptos" w:cs="Aptos" w:eastAsia="Aptos" w:hAnsi="Aptos"/>
          <w:color w:val="17232c"/>
          <w:sz w:val="18"/>
          <w:szCs w:val="18"/>
          <w:rtl w:val="0"/>
        </w:rPr>
        <w:t xml:space="preserve">12. Security, Governance and Responsible AI</w:t>
      </w:r>
      <w:r w:rsidDel="00000000" w:rsidR="00000000" w:rsidRPr="00000000">
        <w:rPr>
          <w:rtl w:val="0"/>
        </w:rPr>
      </w:r>
    </w:p>
    <w:p w:rsidR="00000000" w:rsidDel="00000000" w:rsidP="00000000" w:rsidRDefault="00000000" w:rsidRPr="00000000" w14:paraId="00000030">
      <w:pPr>
        <w:spacing w:after="40" w:lineRule="auto"/>
        <w:rPr/>
      </w:pPr>
      <w:r w:rsidDel="00000000" w:rsidR="00000000" w:rsidRPr="00000000">
        <w:rPr>
          <w:rFonts w:ascii="Aptos" w:cs="Aptos" w:eastAsia="Aptos" w:hAnsi="Aptos"/>
          <w:color w:val="17232c"/>
          <w:sz w:val="18"/>
          <w:szCs w:val="18"/>
          <w:rtl w:val="0"/>
        </w:rPr>
        <w:t xml:space="preserve">13. Measurement, Quality Gates and Acceptance</w:t>
      </w:r>
      <w:r w:rsidDel="00000000" w:rsidR="00000000" w:rsidRPr="00000000">
        <w:rPr>
          <w:rtl w:val="0"/>
        </w:rPr>
      </w:r>
    </w:p>
    <w:p w:rsidR="00000000" w:rsidDel="00000000" w:rsidP="00000000" w:rsidRDefault="00000000" w:rsidRPr="00000000" w14:paraId="00000031">
      <w:pPr>
        <w:spacing w:after="40" w:lineRule="auto"/>
        <w:rPr/>
      </w:pPr>
      <w:r w:rsidDel="00000000" w:rsidR="00000000" w:rsidRPr="00000000">
        <w:rPr>
          <w:rFonts w:ascii="Aptos" w:cs="Aptos" w:eastAsia="Aptos" w:hAnsi="Aptos"/>
          <w:color w:val="17232c"/>
          <w:sz w:val="18"/>
          <w:szCs w:val="18"/>
          <w:rtl w:val="0"/>
        </w:rPr>
        <w:t xml:space="preserve">14. Commercial Proposal</w:t>
      </w:r>
      <w:r w:rsidDel="00000000" w:rsidR="00000000" w:rsidRPr="00000000">
        <w:rPr>
          <w:rtl w:val="0"/>
        </w:rPr>
      </w:r>
    </w:p>
    <w:p w:rsidR="00000000" w:rsidDel="00000000" w:rsidP="00000000" w:rsidRDefault="00000000" w:rsidRPr="00000000" w14:paraId="00000032">
      <w:pPr>
        <w:spacing w:after="40" w:lineRule="auto"/>
        <w:rPr/>
      </w:pPr>
      <w:r w:rsidDel="00000000" w:rsidR="00000000" w:rsidRPr="00000000">
        <w:rPr>
          <w:rFonts w:ascii="Aptos" w:cs="Aptos" w:eastAsia="Aptos" w:hAnsi="Aptos"/>
          <w:color w:val="17232c"/>
          <w:sz w:val="18"/>
          <w:szCs w:val="18"/>
          <w:rtl w:val="0"/>
        </w:rPr>
        <w:t xml:space="preserve">15. Scope Exclusions and Assumptions</w:t>
      </w:r>
      <w:r w:rsidDel="00000000" w:rsidR="00000000" w:rsidRPr="00000000">
        <w:rPr>
          <w:rtl w:val="0"/>
        </w:rPr>
      </w:r>
    </w:p>
    <w:p w:rsidR="00000000" w:rsidDel="00000000" w:rsidP="00000000" w:rsidRDefault="00000000" w:rsidRPr="00000000" w14:paraId="00000033">
      <w:pPr>
        <w:spacing w:after="40" w:lineRule="auto"/>
        <w:rPr/>
      </w:pPr>
      <w:r w:rsidDel="00000000" w:rsidR="00000000" w:rsidRPr="00000000">
        <w:rPr>
          <w:rFonts w:ascii="Aptos" w:cs="Aptos" w:eastAsia="Aptos" w:hAnsi="Aptos"/>
          <w:color w:val="17232c"/>
          <w:sz w:val="18"/>
          <w:szCs w:val="18"/>
          <w:rtl w:val="0"/>
        </w:rPr>
        <w:t xml:space="preserve">16. Proposed Stakeholder Roles</w:t>
      </w:r>
      <w:r w:rsidDel="00000000" w:rsidR="00000000" w:rsidRPr="00000000">
        <w:rPr>
          <w:rtl w:val="0"/>
        </w:rPr>
      </w:r>
    </w:p>
    <w:p w:rsidR="00000000" w:rsidDel="00000000" w:rsidP="00000000" w:rsidRDefault="00000000" w:rsidRPr="00000000" w14:paraId="00000034">
      <w:pPr>
        <w:spacing w:after="40" w:lineRule="auto"/>
        <w:rPr/>
      </w:pPr>
      <w:r w:rsidDel="00000000" w:rsidR="00000000" w:rsidRPr="00000000">
        <w:rPr>
          <w:rFonts w:ascii="Aptos" w:cs="Aptos" w:eastAsia="Aptos" w:hAnsi="Aptos"/>
          <w:color w:val="17232c"/>
          <w:sz w:val="18"/>
          <w:szCs w:val="18"/>
          <w:rtl w:val="0"/>
        </w:rPr>
        <w:t xml:space="preserve">17. Pre-Programme Onboarding</w:t>
      </w:r>
      <w:r w:rsidDel="00000000" w:rsidR="00000000" w:rsidRPr="00000000">
        <w:rPr>
          <w:rtl w:val="0"/>
        </w:rPr>
      </w:r>
    </w:p>
    <w:p w:rsidR="00000000" w:rsidDel="00000000" w:rsidP="00000000" w:rsidRDefault="00000000" w:rsidRPr="00000000" w14:paraId="00000035">
      <w:pPr>
        <w:spacing w:after="40" w:lineRule="auto"/>
        <w:rPr/>
      </w:pPr>
      <w:r w:rsidDel="00000000" w:rsidR="00000000" w:rsidRPr="00000000">
        <w:rPr>
          <w:rFonts w:ascii="Aptos" w:cs="Aptos" w:eastAsia="Aptos" w:hAnsi="Aptos"/>
          <w:color w:val="17232c"/>
          <w:sz w:val="18"/>
          <w:szCs w:val="18"/>
          <w:rtl w:val="0"/>
        </w:rPr>
        <w:t xml:space="preserve">18. 30/60/90-Day Continuity Roadmap</w:t>
      </w:r>
      <w:r w:rsidDel="00000000" w:rsidR="00000000" w:rsidRPr="00000000">
        <w:rPr>
          <w:rtl w:val="0"/>
        </w:rPr>
      </w:r>
    </w:p>
    <w:p w:rsidR="00000000" w:rsidDel="00000000" w:rsidP="00000000" w:rsidRDefault="00000000" w:rsidRPr="00000000" w14:paraId="00000036">
      <w:pPr>
        <w:spacing w:after="40" w:lineRule="auto"/>
        <w:rPr/>
      </w:pPr>
      <w:r w:rsidDel="00000000" w:rsidR="00000000" w:rsidRPr="00000000">
        <w:rPr>
          <w:rFonts w:ascii="Aptos" w:cs="Aptos" w:eastAsia="Aptos" w:hAnsi="Aptos"/>
          <w:color w:val="17232c"/>
          <w:sz w:val="18"/>
          <w:szCs w:val="18"/>
          <w:rtl w:val="0"/>
        </w:rPr>
        <w:t xml:space="preserve">19. Risks and Mitigation</w:t>
      </w:r>
      <w:r w:rsidDel="00000000" w:rsidR="00000000" w:rsidRPr="00000000">
        <w:rPr>
          <w:rtl w:val="0"/>
        </w:rPr>
      </w:r>
    </w:p>
    <w:p w:rsidR="00000000" w:rsidDel="00000000" w:rsidP="00000000" w:rsidRDefault="00000000" w:rsidRPr="00000000" w14:paraId="00000037">
      <w:pPr>
        <w:spacing w:after="40" w:lineRule="auto"/>
        <w:rPr/>
      </w:pPr>
      <w:r w:rsidDel="00000000" w:rsidR="00000000" w:rsidRPr="00000000">
        <w:rPr>
          <w:rFonts w:ascii="Aptos" w:cs="Aptos" w:eastAsia="Aptos" w:hAnsi="Aptos"/>
          <w:color w:val="17232c"/>
          <w:sz w:val="18"/>
          <w:szCs w:val="18"/>
          <w:rtl w:val="0"/>
        </w:rPr>
        <w:t xml:space="preserve">20. Terms and Commercial Conditions</w:t>
      </w:r>
      <w:r w:rsidDel="00000000" w:rsidR="00000000" w:rsidRPr="00000000">
        <w:rPr>
          <w:rtl w:val="0"/>
        </w:rPr>
      </w:r>
    </w:p>
    <w:p w:rsidR="00000000" w:rsidDel="00000000" w:rsidP="00000000" w:rsidRDefault="00000000" w:rsidRPr="00000000" w14:paraId="00000038">
      <w:pPr>
        <w:spacing w:after="40" w:lineRule="auto"/>
        <w:rPr/>
      </w:pPr>
      <w:r w:rsidDel="00000000" w:rsidR="00000000" w:rsidRPr="00000000">
        <w:rPr>
          <w:rFonts w:ascii="Aptos" w:cs="Aptos" w:eastAsia="Aptos" w:hAnsi="Aptos"/>
          <w:color w:val="17232c"/>
          <w:sz w:val="18"/>
          <w:szCs w:val="18"/>
          <w:rtl w:val="0"/>
        </w:rPr>
        <w:t xml:space="preserve">21. Proposed Next Steps</w:t>
      </w:r>
      <w:r w:rsidDel="00000000" w:rsidR="00000000" w:rsidRPr="00000000">
        <w:rPr>
          <w:rtl w:val="0"/>
        </w:rPr>
      </w:r>
    </w:p>
    <w:p w:rsidR="00000000" w:rsidDel="00000000" w:rsidP="00000000" w:rsidRDefault="00000000" w:rsidRPr="00000000" w14:paraId="00000039">
      <w:pPr>
        <w:spacing w:after="40" w:lineRule="auto"/>
        <w:rPr/>
      </w:pPr>
      <w:r w:rsidDel="00000000" w:rsidR="00000000" w:rsidRPr="00000000">
        <w:rPr>
          <w:rFonts w:ascii="Aptos" w:cs="Aptos" w:eastAsia="Aptos" w:hAnsi="Aptos"/>
          <w:color w:val="17232c"/>
          <w:sz w:val="18"/>
          <w:szCs w:val="18"/>
          <w:rtl w:val="0"/>
        </w:rPr>
        <w:t xml:space="preserve">Appendix A: Commercial Matrix</w:t>
      </w:r>
      <w:r w:rsidDel="00000000" w:rsidR="00000000" w:rsidRPr="00000000">
        <w:rPr>
          <w:rtl w:val="0"/>
        </w:rPr>
      </w:r>
    </w:p>
    <w:p w:rsidR="00000000" w:rsidDel="00000000" w:rsidP="00000000" w:rsidRDefault="00000000" w:rsidRPr="00000000" w14:paraId="0000003A">
      <w:pPr>
        <w:spacing w:after="40" w:lineRule="auto"/>
        <w:rPr/>
      </w:pPr>
      <w:r w:rsidDel="00000000" w:rsidR="00000000" w:rsidRPr="00000000">
        <w:rPr>
          <w:rFonts w:ascii="Aptos" w:cs="Aptos" w:eastAsia="Aptos" w:hAnsi="Aptos"/>
          <w:color w:val="17232c"/>
          <w:sz w:val="18"/>
          <w:szCs w:val="18"/>
          <w:rtl w:val="0"/>
        </w:rPr>
        <w:t xml:space="preserve">Appendix B: Participant Preparation Checklist</w:t>
      </w:r>
      <w:r w:rsidDel="00000000" w:rsidR="00000000" w:rsidRPr="00000000">
        <w:rPr>
          <w:rtl w:val="0"/>
        </w:rPr>
      </w:r>
    </w:p>
    <w:p w:rsidR="00000000" w:rsidDel="00000000" w:rsidP="00000000" w:rsidRDefault="00000000" w:rsidRPr="00000000" w14:paraId="0000003B">
      <w:pPr>
        <w:spacing w:after="40" w:lineRule="auto"/>
        <w:rPr/>
      </w:pPr>
      <w:r w:rsidDel="00000000" w:rsidR="00000000" w:rsidRPr="00000000">
        <w:rPr>
          <w:rFonts w:ascii="Aptos" w:cs="Aptos" w:eastAsia="Aptos" w:hAnsi="Aptos"/>
          <w:color w:val="17232c"/>
          <w:sz w:val="18"/>
          <w:szCs w:val="18"/>
          <w:rtl w:val="0"/>
        </w:rPr>
        <w:t xml:space="preserve">Appendix C: Source References</w:t>
      </w:r>
      <w:r w:rsidDel="00000000" w:rsidR="00000000" w:rsidRPr="00000000">
        <w:rPr>
          <w:rtl w:val="0"/>
        </w:rPr>
      </w:r>
    </w:p>
    <w:p w:rsidR="00000000" w:rsidDel="00000000" w:rsidP="00000000" w:rsidRDefault="00000000" w:rsidRPr="00000000" w14:paraId="0000003C">
      <w:pPr>
        <w:pStyle w:val="Heading1"/>
        <w:keepNext w:val="1"/>
        <w:rPr/>
      </w:pPr>
      <w:r w:rsidDel="00000000" w:rsidR="00000000" w:rsidRPr="00000000">
        <w:rPr>
          <w:rtl w:val="0"/>
        </w:rPr>
        <w:t xml:space="preserve">1. Executive Summary</w:t>
      </w:r>
    </w:p>
    <w:p w:rsidR="00000000" w:rsidDel="00000000" w:rsidP="00000000" w:rsidRDefault="00000000" w:rsidRPr="00000000" w14:paraId="0000003D">
      <w:pPr>
        <w:rPr/>
      </w:pPr>
      <w:r w:rsidDel="00000000" w:rsidR="00000000" w:rsidRPr="00000000">
        <w:rPr>
          <w:rFonts w:ascii="Aptos" w:cs="Aptos" w:eastAsia="Aptos" w:hAnsi="Aptos"/>
          <w:sz w:val="20"/>
          <w:szCs w:val="20"/>
          <w:rtl w:val="0"/>
        </w:rPr>
        <w:t xml:space="preserve">The 10-Day SME Digital Transformation Programme is a modular, implementation-led programme designed to move participating companies from basic digital presence to deployable business systems, AI-assisted workflows and operational automation.</w:t>
      </w:r>
      <w:r w:rsidDel="00000000" w:rsidR="00000000" w:rsidRPr="00000000">
        <w:rPr>
          <w:rtl w:val="0"/>
        </w:rPr>
      </w:r>
    </w:p>
    <w:p w:rsidR="00000000" w:rsidDel="00000000" w:rsidP="00000000" w:rsidRDefault="00000000" w:rsidRPr="00000000" w14:paraId="0000003E">
      <w:pPr>
        <w:rPr/>
      </w:pPr>
      <w:r w:rsidDel="00000000" w:rsidR="00000000" w:rsidRPr="00000000">
        <w:rPr>
          <w:rFonts w:ascii="Aptos" w:cs="Aptos" w:eastAsia="Aptos" w:hAnsi="Aptos"/>
          <w:sz w:val="19"/>
          <w:szCs w:val="19"/>
          <w:rtl w:val="0"/>
        </w:rPr>
        <w:t xml:space="preserve">The programme is deliberately structured around working outputs. Participants do not only learn concepts: they work with their own company information, processes and business requirements to build assets that can be tested, deployed and managed after the programme.</w:t>
      </w:r>
      <w:r w:rsidDel="00000000" w:rsidR="00000000" w:rsidRPr="00000000">
        <w:rPr>
          <w:rtl w:val="0"/>
        </w:rPr>
      </w:r>
    </w:p>
    <w:tbl>
      <w:tblPr>
        <w:tblStyle w:val="Table3"/>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2d8c65" w:space="0" w:sz="18" w:val="single"/>
              <w:bottom w:color="d7dee4" w:space="0" w:sz="4" w:val="single"/>
              <w:right w:color="d7dee4" w:space="0" w:sz="4" w:val="single"/>
            </w:tcBorders>
            <w:shd w:fill="eaf6f4" w:val="clear"/>
            <w:tcMar>
              <w:top w:w="120.0" w:type="dxa"/>
              <w:bottom w:w="120.0" w:type="dxa"/>
            </w:tcMar>
          </w:tcPr>
          <w:p w:rsidR="00000000" w:rsidDel="00000000" w:rsidP="00000000" w:rsidRDefault="00000000" w:rsidRPr="00000000" w14:paraId="0000003F">
            <w:pPr>
              <w:keepLines w:val="1"/>
              <w:spacing w:after="40" w:lineRule="auto"/>
              <w:rPr/>
            </w:pPr>
            <w:r w:rsidDel="00000000" w:rsidR="00000000" w:rsidRPr="00000000">
              <w:rPr>
                <w:rFonts w:ascii="Aptos" w:cs="Aptos" w:eastAsia="Aptos" w:hAnsi="Aptos"/>
                <w:b w:val="1"/>
                <w:bCs w:val="1"/>
                <w:color w:val="2d8c65"/>
                <w:sz w:val="20"/>
                <w:szCs w:val="20"/>
                <w:rtl w:val="0"/>
              </w:rPr>
              <w:t xml:space="preserve">Programme outcome</w:t>
            </w:r>
            <w:r w:rsidDel="00000000" w:rsidR="00000000" w:rsidRPr="00000000">
              <w:rPr>
                <w:rtl w:val="0"/>
              </w:rPr>
            </w:r>
          </w:p>
          <w:p w:rsidR="00000000" w:rsidDel="00000000" w:rsidP="00000000" w:rsidRDefault="00000000" w:rsidRPr="00000000" w14:paraId="00000040">
            <w:pPr>
              <w:keepLines w:val="1"/>
              <w:spacing w:after="0" w:lineRule="auto"/>
              <w:rPr/>
            </w:pPr>
            <w:r w:rsidDel="00000000" w:rsidR="00000000" w:rsidRPr="00000000">
              <w:rPr>
                <w:rFonts w:ascii="Aptos" w:cs="Aptos" w:eastAsia="Aptos" w:hAnsi="Aptos"/>
                <w:color w:val="17232c"/>
                <w:sz w:val="18"/>
                <w:szCs w:val="18"/>
                <w:rtl w:val="0"/>
              </w:rPr>
              <w:t xml:space="preserve">Each participating company should leave the selected programme level with a working digital output, administrator access, documented next steps and a clear 30/60/90-day improvement roadmap.</w:t>
            </w:r>
            <w:r w:rsidDel="00000000" w:rsidR="00000000" w:rsidRPr="00000000">
              <w:rPr>
                <w:rtl w:val="0"/>
              </w:rPr>
            </w:r>
          </w:p>
        </w:tc>
      </w:tr>
    </w:tbl>
    <w:p w:rsidR="00000000" w:rsidDel="00000000" w:rsidP="00000000" w:rsidRDefault="00000000" w:rsidRPr="00000000" w14:paraId="00000041">
      <w:pPr>
        <w:spacing w:after="20" w:lineRule="auto"/>
        <w:rPr/>
      </w:pPr>
      <w:r w:rsidDel="00000000" w:rsidR="00000000" w:rsidRPr="00000000">
        <w:rPr>
          <w:rtl w:val="0"/>
        </w:rPr>
      </w:r>
    </w:p>
    <w:tbl>
      <w:tblPr>
        <w:tblStyle w:val="Table4"/>
        <w:tblW w:w="9992.0" w:type="dxa"/>
        <w:jc w:val="center"/>
        <w:tblLayout w:type="fixed"/>
        <w:tblLook w:val="0400"/>
      </w:tblPr>
      <w:tblGrid>
        <w:gridCol w:w="2498"/>
        <w:gridCol w:w="2498"/>
        <w:gridCol w:w="2498"/>
        <w:gridCol w:w="2498"/>
        <w:tblGridChange w:id="0">
          <w:tblGrid>
            <w:gridCol w:w="2498"/>
            <w:gridCol w:w="2498"/>
            <w:gridCol w:w="2498"/>
            <w:gridCol w:w="2498"/>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42">
            <w:pPr>
              <w:keepLines w:val="1"/>
              <w:jc w:val="left"/>
              <w:rPr/>
            </w:pPr>
            <w:r w:rsidDel="00000000" w:rsidR="00000000" w:rsidRPr="00000000">
              <w:rPr>
                <w:rFonts w:ascii="Aptos" w:cs="Aptos" w:eastAsia="Aptos" w:hAnsi="Aptos"/>
                <w:b w:val="1"/>
                <w:bCs w:val="1"/>
                <w:color w:val="ffffff"/>
                <w:sz w:val="17"/>
                <w:szCs w:val="17"/>
                <w:rtl w:val="0"/>
              </w:rPr>
              <w:t xml:space="preserve">Programme Level</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43">
            <w:pPr>
              <w:keepLines w:val="1"/>
              <w:jc w:val="left"/>
              <w:rPr/>
            </w:pPr>
            <w:r w:rsidDel="00000000" w:rsidR="00000000" w:rsidRPr="00000000">
              <w:rPr>
                <w:rFonts w:ascii="Aptos" w:cs="Aptos" w:eastAsia="Aptos" w:hAnsi="Aptos"/>
                <w:b w:val="1"/>
                <w:bCs w:val="1"/>
                <w:color w:val="ffffff"/>
                <w:sz w:val="17"/>
                <w:szCs w:val="17"/>
                <w:rtl w:val="0"/>
              </w:rPr>
              <w:t xml:space="preserve">Duration</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44">
            <w:pPr>
              <w:keepLines w:val="1"/>
              <w:jc w:val="left"/>
              <w:rPr/>
            </w:pPr>
            <w:r w:rsidDel="00000000" w:rsidR="00000000" w:rsidRPr="00000000">
              <w:rPr>
                <w:rFonts w:ascii="Aptos" w:cs="Aptos" w:eastAsia="Aptos" w:hAnsi="Aptos"/>
                <w:b w:val="1"/>
                <w:bCs w:val="1"/>
                <w:color w:val="ffffff"/>
                <w:sz w:val="17"/>
                <w:szCs w:val="17"/>
                <w:rtl w:val="0"/>
              </w:rPr>
              <w:t xml:space="preserve">Core Scope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45">
            <w:pPr>
              <w:keepLines w:val="1"/>
              <w:jc w:val="left"/>
              <w:rPr/>
            </w:pPr>
            <w:r w:rsidDel="00000000" w:rsidR="00000000" w:rsidRPr="00000000">
              <w:rPr>
                <w:rFonts w:ascii="Aptos" w:cs="Aptos" w:eastAsia="Aptos" w:hAnsi="Aptos"/>
                <w:b w:val="1"/>
                <w:bCs w:val="1"/>
                <w:color w:val="ffffff"/>
                <w:sz w:val="17"/>
                <w:szCs w:val="17"/>
                <w:rtl w:val="0"/>
              </w:rPr>
              <w:t xml:space="preserve">Fee / Company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46">
            <w:pPr>
              <w:keepLines w:val="1"/>
              <w:spacing w:after="0" w:lineRule="auto"/>
              <w:rPr/>
            </w:pPr>
            <w:r w:rsidDel="00000000" w:rsidR="00000000" w:rsidRPr="00000000">
              <w:rPr>
                <w:rFonts w:ascii="Aptos" w:cs="Aptos" w:eastAsia="Aptos" w:hAnsi="Aptos"/>
                <w:color w:val="17232c"/>
                <w:sz w:val="17"/>
                <w:szCs w:val="17"/>
                <w:rtl w:val="0"/>
              </w:rPr>
              <w:t xml:space="preserve">Level 1 — Basic</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47">
            <w:pPr>
              <w:keepLines w:val="1"/>
              <w:spacing w:after="0" w:lineRule="auto"/>
              <w:rPr/>
            </w:pPr>
            <w:r w:rsidDel="00000000" w:rsidR="00000000" w:rsidRPr="00000000">
              <w:rPr>
                <w:rFonts w:ascii="Aptos" w:cs="Aptos" w:eastAsia="Aptos" w:hAnsi="Aptos"/>
                <w:color w:val="17232c"/>
                <w:sz w:val="17"/>
                <w:szCs w:val="17"/>
                <w:rtl w:val="0"/>
              </w:rPr>
              <w:t xml:space="preserve">3 days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48">
            <w:pPr>
              <w:keepLines w:val="1"/>
              <w:spacing w:after="0" w:lineRule="auto"/>
              <w:rPr/>
            </w:pPr>
            <w:r w:rsidDel="00000000" w:rsidR="00000000" w:rsidRPr="00000000">
              <w:rPr>
                <w:rFonts w:ascii="Aptos" w:cs="Aptos" w:eastAsia="Aptos" w:hAnsi="Aptos"/>
                <w:color w:val="17232c"/>
                <w:sz w:val="17"/>
                <w:szCs w:val="17"/>
                <w:rtl w:val="0"/>
              </w:rPr>
              <w:t xml:space="preserve">Website + SEO + security + management dashboard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49">
            <w:pPr>
              <w:keepLines w:val="1"/>
              <w:spacing w:after="0" w:lineRule="auto"/>
              <w:rPr/>
            </w:pPr>
            <w:r w:rsidDel="00000000" w:rsidR="00000000" w:rsidRPr="00000000">
              <w:rPr>
                <w:rFonts w:ascii="Aptos" w:cs="Aptos" w:eastAsia="Aptos" w:hAnsi="Aptos"/>
                <w:color w:val="17232c"/>
                <w:sz w:val="17"/>
                <w:szCs w:val="17"/>
                <w:rtl w:val="0"/>
              </w:rPr>
              <w:t xml:space="preserve">RM3,000</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4A">
            <w:pPr>
              <w:keepLines w:val="1"/>
              <w:spacing w:after="0" w:lineRule="auto"/>
              <w:rPr/>
            </w:pPr>
            <w:r w:rsidDel="00000000" w:rsidR="00000000" w:rsidRPr="00000000">
              <w:rPr>
                <w:rFonts w:ascii="Aptos" w:cs="Aptos" w:eastAsia="Aptos" w:hAnsi="Aptos"/>
                <w:color w:val="17232c"/>
                <w:sz w:val="17"/>
                <w:szCs w:val="17"/>
                <w:rtl w:val="0"/>
              </w:rPr>
              <w:t xml:space="preserve">Level 2 — Intermediate</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4B">
            <w:pPr>
              <w:keepLines w:val="1"/>
              <w:spacing w:after="0" w:lineRule="auto"/>
              <w:rPr/>
            </w:pPr>
            <w:r w:rsidDel="00000000" w:rsidR="00000000" w:rsidRPr="00000000">
              <w:rPr>
                <w:rFonts w:ascii="Aptos" w:cs="Aptos" w:eastAsia="Aptos" w:hAnsi="Aptos"/>
                <w:color w:val="17232c"/>
                <w:sz w:val="17"/>
                <w:szCs w:val="17"/>
                <w:rtl w:val="0"/>
              </w:rPr>
              <w:t xml:space="preserve">3 days</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4C">
            <w:pPr>
              <w:keepLines w:val="1"/>
              <w:spacing w:after="0" w:lineRule="auto"/>
              <w:rPr/>
            </w:pPr>
            <w:r w:rsidDel="00000000" w:rsidR="00000000" w:rsidRPr="00000000">
              <w:rPr>
                <w:rFonts w:ascii="Aptos" w:cs="Aptos" w:eastAsia="Aptos" w:hAnsi="Aptos"/>
                <w:color w:val="17232c"/>
                <w:sz w:val="17"/>
                <w:szCs w:val="17"/>
                <w:rtl w:val="0"/>
              </w:rPr>
              <w:t xml:space="preserve">E-commerce + product/order/customer workflow</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4D">
            <w:pPr>
              <w:keepLines w:val="1"/>
              <w:spacing w:after="0" w:lineRule="auto"/>
              <w:rPr/>
            </w:pPr>
            <w:r w:rsidDel="00000000" w:rsidR="00000000" w:rsidRPr="00000000">
              <w:rPr>
                <w:rFonts w:ascii="Aptos" w:cs="Aptos" w:eastAsia="Aptos" w:hAnsi="Aptos"/>
                <w:color w:val="17232c"/>
                <w:sz w:val="17"/>
                <w:szCs w:val="17"/>
                <w:rtl w:val="0"/>
              </w:rPr>
              <w:t xml:space="preserve">RM</w:t>
            </w:r>
            <w:r w:rsidDel="00000000" w:rsidR="00000000" w:rsidRPr="00000000">
              <w:rPr>
                <w:sz w:val="17"/>
                <w:szCs w:val="17"/>
                <w:rtl w:val="0"/>
              </w:rPr>
              <w:t xml:space="preserve">4</w:t>
            </w:r>
            <w:r w:rsidDel="00000000" w:rsidR="00000000" w:rsidRPr="00000000">
              <w:rPr>
                <w:rFonts w:ascii="Aptos" w:cs="Aptos" w:eastAsia="Aptos" w:hAnsi="Aptos"/>
                <w:color w:val="17232c"/>
                <w:sz w:val="17"/>
                <w:szCs w:val="17"/>
                <w:rtl w:val="0"/>
              </w:rPr>
              <w:t xml:space="preserve">,000</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4E">
            <w:pPr>
              <w:keepLines w:val="1"/>
              <w:spacing w:after="0" w:lineRule="auto"/>
              <w:rPr/>
            </w:pPr>
            <w:r w:rsidDel="00000000" w:rsidR="00000000" w:rsidRPr="00000000">
              <w:rPr>
                <w:rFonts w:ascii="Aptos" w:cs="Aptos" w:eastAsia="Aptos" w:hAnsi="Aptos"/>
                <w:color w:val="17232c"/>
                <w:sz w:val="17"/>
                <w:szCs w:val="17"/>
                <w:rtl w:val="0"/>
              </w:rPr>
              <w:t xml:space="preserve">Level 3 — Advanced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4F">
            <w:pPr>
              <w:keepLines w:val="1"/>
              <w:spacing w:after="0" w:lineRule="auto"/>
              <w:rPr/>
            </w:pPr>
            <w:r w:rsidDel="00000000" w:rsidR="00000000" w:rsidRPr="00000000">
              <w:rPr>
                <w:rFonts w:ascii="Aptos" w:cs="Aptos" w:eastAsia="Aptos" w:hAnsi="Aptos"/>
                <w:color w:val="17232c"/>
                <w:sz w:val="17"/>
                <w:szCs w:val="17"/>
                <w:rtl w:val="0"/>
              </w:rPr>
              <w:t xml:space="preserve">4 days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50">
            <w:pPr>
              <w:keepLines w:val="1"/>
              <w:spacing w:after="0" w:lineRule="auto"/>
              <w:rPr/>
            </w:pPr>
            <w:r w:rsidDel="00000000" w:rsidR="00000000" w:rsidRPr="00000000">
              <w:rPr>
                <w:rFonts w:ascii="Aptos" w:cs="Aptos" w:eastAsia="Aptos" w:hAnsi="Aptos"/>
                <w:color w:val="17232c"/>
                <w:sz w:val="17"/>
                <w:szCs w:val="17"/>
                <w:rtl w:val="0"/>
              </w:rPr>
              <w:t xml:space="preserve">Business modules + AI + automation + integrations + handover</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51">
            <w:pPr>
              <w:keepLines w:val="1"/>
              <w:spacing w:after="0" w:lineRule="auto"/>
              <w:rPr/>
            </w:pPr>
            <w:r w:rsidDel="00000000" w:rsidR="00000000" w:rsidRPr="00000000">
              <w:rPr>
                <w:rFonts w:ascii="Aptos" w:cs="Aptos" w:eastAsia="Aptos" w:hAnsi="Aptos"/>
                <w:color w:val="17232c"/>
                <w:sz w:val="17"/>
                <w:szCs w:val="17"/>
                <w:rtl w:val="0"/>
              </w:rPr>
              <w:t xml:space="preserve">RM5,000</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52">
            <w:pPr>
              <w:keepLines w:val="1"/>
              <w:spacing w:after="0" w:lineRule="auto"/>
              <w:rPr/>
            </w:pPr>
            <w:r w:rsidDel="00000000" w:rsidR="00000000" w:rsidRPr="00000000">
              <w:rPr>
                <w:rFonts w:ascii="Aptos" w:cs="Aptos" w:eastAsia="Aptos" w:hAnsi="Aptos"/>
                <w:color w:val="17232c"/>
                <w:sz w:val="17"/>
                <w:szCs w:val="17"/>
                <w:rtl w:val="0"/>
              </w:rPr>
              <w:t xml:space="preserve">Full Programme</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53">
            <w:pPr>
              <w:keepLines w:val="1"/>
              <w:spacing w:after="0" w:lineRule="auto"/>
              <w:rPr/>
            </w:pPr>
            <w:r w:rsidDel="00000000" w:rsidR="00000000" w:rsidRPr="00000000">
              <w:rPr>
                <w:rFonts w:ascii="Aptos" w:cs="Aptos" w:eastAsia="Aptos" w:hAnsi="Aptos"/>
                <w:color w:val="17232c"/>
                <w:sz w:val="17"/>
                <w:szCs w:val="17"/>
                <w:rtl w:val="0"/>
              </w:rPr>
              <w:t xml:space="preserve">10 delivery days</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54">
            <w:pPr>
              <w:keepLines w:val="1"/>
              <w:spacing w:after="0" w:lineRule="auto"/>
              <w:rPr/>
            </w:pPr>
            <w:r w:rsidDel="00000000" w:rsidR="00000000" w:rsidRPr="00000000">
              <w:rPr>
                <w:rFonts w:ascii="Aptos" w:cs="Aptos" w:eastAsia="Aptos" w:hAnsi="Aptos"/>
                <w:color w:val="17232c"/>
                <w:sz w:val="17"/>
                <w:szCs w:val="17"/>
                <w:rtl w:val="0"/>
              </w:rPr>
              <w:t xml:space="preserve">Basic + Intermediate + Advanced</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55">
            <w:pPr>
              <w:keepLines w:val="1"/>
              <w:spacing w:after="0" w:lineRule="auto"/>
              <w:rPr/>
            </w:pPr>
            <w:r w:rsidDel="00000000" w:rsidR="00000000" w:rsidRPr="00000000">
              <w:rPr>
                <w:rFonts w:ascii="Aptos" w:cs="Aptos" w:eastAsia="Aptos" w:hAnsi="Aptos"/>
                <w:color w:val="17232c"/>
                <w:sz w:val="17"/>
                <w:szCs w:val="17"/>
                <w:rtl w:val="0"/>
              </w:rPr>
              <w:t xml:space="preserve">RM12,000</w:t>
            </w:r>
            <w:r w:rsidDel="00000000" w:rsidR="00000000" w:rsidRPr="00000000">
              <w:rPr>
                <w:rtl w:val="0"/>
              </w:rPr>
            </w:r>
          </w:p>
        </w:tc>
      </w:tr>
    </w:tbl>
    <w:p w:rsidR="00000000" w:rsidDel="00000000" w:rsidP="00000000" w:rsidRDefault="00000000" w:rsidRPr="00000000" w14:paraId="00000056">
      <w:pPr>
        <w:spacing w:after="20" w:lineRule="auto"/>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Aptos" w:cs="Aptos" w:eastAsia="Aptos" w:hAnsi="Aptos"/>
          <w:b w:val="1"/>
          <w:bCs w:val="1"/>
          <w:color w:val="12314a"/>
          <w:sz w:val="19"/>
          <w:szCs w:val="19"/>
          <w:rtl w:val="0"/>
        </w:rPr>
        <w:t xml:space="preserve">Commercial structure. </w:t>
      </w:r>
      <w:r w:rsidDel="00000000" w:rsidR="00000000" w:rsidRPr="00000000">
        <w:rPr>
          <w:rFonts w:ascii="Aptos" w:cs="Aptos" w:eastAsia="Aptos" w:hAnsi="Aptos"/>
          <w:sz w:val="19"/>
          <w:szCs w:val="19"/>
          <w:rtl w:val="0"/>
        </w:rPr>
        <w:t xml:space="preserve">For a company taking the full programme, the programme fee is RM1</w:t>
      </w:r>
      <w:r w:rsidDel="00000000" w:rsidR="00000000" w:rsidRPr="00000000">
        <w:rPr>
          <w:rtl w:val="0"/>
        </w:rPr>
        <w:t xml:space="preserve">2</w:t>
      </w:r>
      <w:r w:rsidDel="00000000" w:rsidR="00000000" w:rsidRPr="00000000">
        <w:rPr>
          <w:rFonts w:ascii="Aptos" w:cs="Aptos" w:eastAsia="Aptos" w:hAnsi="Aptos"/>
          <w:sz w:val="19"/>
          <w:szCs w:val="19"/>
          <w:rtl w:val="0"/>
        </w:rPr>
        <w:t>,000. Year-1 infrastructure is RM500 per company, producing a standard Year-1 total of RM12,500. An optional initial AI model deployment is RM1,200 per company, making the Year-1 total RM13,700 only where that add-on is selected. From Year 2 onward, infrastructure is RM1,000 per company per year; AI model/provider costs are separate and are not fixed in this proposal.</w:t>
      </w:r>
      <w:r w:rsidDel="00000000" w:rsidR="00000000" w:rsidRPr="00000000">
        <w:rPr>
          <w:rtl w:val="0"/>
        </w:rPr>
      </w:r>
    </w:p>
    <w:p w:rsidR="00000000" w:rsidDel="00000000" w:rsidP="00000000" w:rsidRDefault="00000000" w:rsidRPr="00000000" w14:paraId="00000058">
      <w:pPr>
        <w:rPr/>
      </w:pPr>
      <w:r w:rsidDel="00000000" w:rsidR="00000000" w:rsidRPr="00000000">
        <w:rPr>
          <w:rFonts w:ascii="Aptos" w:cs="Aptos" w:eastAsia="Aptos" w:hAnsi="Aptos"/>
          <w:b w:val="1"/>
          <w:bCs w:val="1"/>
          <w:color w:val="12314a"/>
          <w:sz w:val="19"/>
          <w:szCs w:val="19"/>
          <w:rtl w:val="0"/>
        </w:rPr>
        <w:t xml:space="preserve">Minimum cohort. </w:t>
      </w:r>
      <w:r w:rsidDel="00000000" w:rsidR="00000000" w:rsidRPr="00000000">
        <w:rPr>
          <w:rFonts w:ascii="Aptos" w:cs="Aptos" w:eastAsia="Aptos" w:hAnsi="Aptos"/>
          <w:sz w:val="19"/>
          <w:szCs w:val="19"/>
          <w:rtl w:val="0"/>
        </w:rPr>
        <w:t xml:space="preserve">The commercial rates are based on a minimum of 10 participating companies per programme level. Participation may be modular, subject to readiness assessment and prerequisites.</w:t>
      </w:r>
      <w:r w:rsidDel="00000000" w:rsidR="00000000" w:rsidRPr="00000000">
        <w:rPr>
          <w:rtl w:val="0"/>
        </w:rPr>
      </w:r>
    </w:p>
    <w:p w:rsidR="00000000" w:rsidDel="00000000" w:rsidP="00000000" w:rsidRDefault="00000000" w:rsidRPr="00000000" w14:paraId="00000059">
      <w:pPr>
        <w:pStyle w:val="Heading1"/>
        <w:keepNext w:val="1"/>
        <w:rPr/>
      </w:pPr>
      <w:r w:rsidDel="00000000" w:rsidR="00000000" w:rsidRPr="00000000">
        <w:rPr>
          <w:rtl w:val="0"/>
        </w:rPr>
        <w:t xml:space="preserve">2. Strategic Context and Rationale</w:t>
      </w:r>
    </w:p>
    <w:p w:rsidR="00000000" w:rsidDel="00000000" w:rsidP="00000000" w:rsidRDefault="00000000" w:rsidRPr="00000000" w14:paraId="0000005A">
      <w:pPr>
        <w:rPr/>
      </w:pPr>
      <w:r w:rsidDel="00000000" w:rsidR="00000000" w:rsidRPr="00000000">
        <w:rPr>
          <w:rFonts w:ascii="Aptos" w:cs="Aptos" w:eastAsia="Aptos" w:hAnsi="Aptos"/>
          <w:sz w:val="19"/>
          <w:szCs w:val="19"/>
          <w:rtl w:val="0"/>
        </w:rPr>
        <w:t xml:space="preserve">SMEs frequently adopt digital tools in fragments: a website from one provider, commerce on another platform, spreadsheets for operations, separate messaging channels and isolated AI subscriptions. The resulting environment can improve individual tasks but often does not create a coherent operating system for the business.</w:t>
      </w:r>
      <w:r w:rsidDel="00000000" w:rsidR="00000000" w:rsidRPr="00000000">
        <w:rPr>
          <w:rtl w:val="0"/>
        </w:rPr>
      </w:r>
    </w:p>
    <w:p w:rsidR="00000000" w:rsidDel="00000000" w:rsidP="00000000" w:rsidRDefault="00000000" w:rsidRPr="00000000" w14:paraId="0000005B">
      <w:pPr>
        <w:rPr/>
      </w:pPr>
      <w:r w:rsidDel="00000000" w:rsidR="00000000" w:rsidRPr="00000000">
        <w:rPr>
          <w:rFonts w:ascii="Aptos" w:cs="Aptos" w:eastAsia="Aptos" w:hAnsi="Aptos"/>
          <w:sz w:val="19"/>
          <w:szCs w:val="19"/>
          <w:rtl w:val="0"/>
        </w:rPr>
        <w:t xml:space="preserve">This proposal addresses that gap through a staged build sequence: first establish the digital foundation, then add commerce, then connect operational modules, AI and automation. The design keeps implementation close to each company’s actual workflow and introduces advanced AI only where it produces practical value.</w:t>
      </w:r>
      <w:r w:rsidDel="00000000" w:rsidR="00000000" w:rsidRPr="00000000">
        <w:rPr>
          <w:rtl w:val="0"/>
        </w:rPr>
      </w:r>
    </w:p>
    <w:p w:rsidR="00000000" w:rsidDel="00000000" w:rsidP="00000000" w:rsidRDefault="00000000" w:rsidRPr="00000000" w14:paraId="0000005C">
      <w:pPr>
        <w:rPr/>
      </w:pPr>
      <w:r w:rsidDel="00000000" w:rsidR="00000000" w:rsidRPr="00000000">
        <w:rPr>
          <w:rFonts w:ascii="Aptos" w:cs="Aptos" w:eastAsia="Aptos" w:hAnsi="Aptos"/>
          <w:b w:val="1"/>
          <w:bCs w:val="1"/>
          <w:color w:val="12314a"/>
          <w:sz w:val="19"/>
          <w:szCs w:val="19"/>
          <w:rtl w:val="0"/>
        </w:rPr>
        <w:t xml:space="preserve">Institutional fit. </w:t>
      </w:r>
      <w:r w:rsidDel="00000000" w:rsidR="00000000" w:rsidRPr="00000000">
        <w:rPr>
          <w:rFonts w:ascii="Aptos" w:cs="Aptos" w:eastAsia="Aptos" w:hAnsi="Aptos"/>
          <w:sz w:val="19"/>
          <w:szCs w:val="19"/>
          <w:rtl w:val="0"/>
        </w:rPr>
        <w:t xml:space="preserve">MTDC describes its Technology Centres as environments that connect entrepreneurs, academics, researchers and technology experts, and identifies UPM-MTDC as its Serdang technology centre. UPM also emphasises mutually beneficial university–industry–community engagement through its industry relations functions. These characteristics make the UPM-MTDC ecosystem a relevant setting for an implementation-focused SME digital capability programme, subject to stakeholder approval and final scope confirmation.</w:t>
      </w:r>
      <w:r w:rsidDel="00000000" w:rsidR="00000000" w:rsidRPr="00000000">
        <w:rPr>
          <w:rtl w:val="0"/>
        </w:rPr>
      </w:r>
    </w:p>
    <w:tbl>
      <w:tblPr>
        <w:tblStyle w:val="Table5"/>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2314a" w:space="0" w:sz="18" w:val="single"/>
              <w:bottom w:color="d7dee4" w:space="0" w:sz="4" w:val="single"/>
              <w:right w:color="d7dee4" w:space="0" w:sz="4" w:val="single"/>
            </w:tcBorders>
            <w:shd w:fill="eef4f8" w:val="clear"/>
            <w:tcMar>
              <w:top w:w="120.0" w:type="dxa"/>
              <w:bottom w:w="120.0" w:type="dxa"/>
            </w:tcMar>
          </w:tcPr>
          <w:p w:rsidR="00000000" w:rsidDel="00000000" w:rsidP="00000000" w:rsidRDefault="00000000" w:rsidRPr="00000000" w14:paraId="0000005D">
            <w:pPr>
              <w:keepLines w:val="1"/>
              <w:spacing w:after="40" w:lineRule="auto"/>
              <w:rPr/>
            </w:pPr>
            <w:r w:rsidDel="00000000" w:rsidR="00000000" w:rsidRPr="00000000">
              <w:rPr>
                <w:rFonts w:ascii="Aptos" w:cs="Aptos" w:eastAsia="Aptos" w:hAnsi="Aptos"/>
                <w:b w:val="1"/>
                <w:bCs w:val="1"/>
                <w:color w:val="12314a"/>
                <w:sz w:val="20"/>
                <w:szCs w:val="20"/>
                <w:rtl w:val="0"/>
              </w:rPr>
              <w:t xml:space="preserve">Why implementation-led?</w:t>
            </w:r>
            <w:r w:rsidDel="00000000" w:rsidR="00000000" w:rsidRPr="00000000">
              <w:rPr>
                <w:rtl w:val="0"/>
              </w:rPr>
            </w:r>
          </w:p>
          <w:p w:rsidR="00000000" w:rsidDel="00000000" w:rsidP="00000000" w:rsidRDefault="00000000" w:rsidRPr="00000000" w14:paraId="0000005E">
            <w:pPr>
              <w:keepLines w:val="1"/>
              <w:spacing w:after="0" w:lineRule="auto"/>
              <w:rPr/>
            </w:pPr>
            <w:r w:rsidDel="00000000" w:rsidR="00000000" w:rsidRPr="00000000">
              <w:rPr>
                <w:rFonts w:ascii="Aptos" w:cs="Aptos" w:eastAsia="Aptos" w:hAnsi="Aptos"/>
                <w:color w:val="17232c"/>
                <w:sz w:val="18"/>
                <w:szCs w:val="18"/>
                <w:rtl w:val="0"/>
              </w:rPr>
              <w:t xml:space="preserve">The programme avoids a common failure mode of digital training: participants understand the concept but return to the business without a working asset, access, ownership model or next-step roadmap. Every level therefore ends with testing, deployment readiness and administrator capability.</w:t>
            </w:r>
            <w:r w:rsidDel="00000000" w:rsidR="00000000" w:rsidRPr="00000000">
              <w:rPr>
                <w:rtl w:val="0"/>
              </w:rPr>
            </w:r>
          </w:p>
        </w:tc>
      </w:tr>
    </w:tbl>
    <w:p w:rsidR="00000000" w:rsidDel="00000000" w:rsidP="00000000" w:rsidRDefault="00000000" w:rsidRPr="00000000" w14:paraId="0000005F">
      <w:pPr>
        <w:spacing w:after="20" w:lineRule="auto"/>
        <w:rPr/>
      </w:pPr>
      <w:r w:rsidDel="00000000" w:rsidR="00000000" w:rsidRPr="00000000">
        <w:rPr>
          <w:rtl w:val="0"/>
        </w:rPr>
      </w:r>
    </w:p>
    <w:p w:rsidR="00000000" w:rsidDel="00000000" w:rsidP="00000000" w:rsidRDefault="00000000" w:rsidRPr="00000000" w14:paraId="00000060">
      <w:pPr>
        <w:pStyle w:val="Heading1"/>
        <w:keepNext w:val="1"/>
        <w:rPr/>
      </w:pPr>
      <w:r w:rsidDel="00000000" w:rsidR="00000000" w:rsidRPr="00000000">
        <w:rPr>
          <w:rtl w:val="0"/>
        </w:rPr>
        <w:t xml:space="preserve">3. Programme Objectives</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Build practical SME capability to define digital requirements, work with AI-assisted development tools and verify system outputs.</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Create a professional business website with SEO and security foundations from the beginning of the programme.</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Enable participating companies to manage a basic business dashboard and, where selected, an e-commerce workflow.</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Digitise selected operational processes through suitable modules such as CRM, inventory, sales, finance, HR, tasks, SOPs, documents or reporting.</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Introduce AI and automation selectively, using the appropriate tool for each task rather than forcing all workloads through a large language model.</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Provide production deployment, administrator access, training, documentation and handover.</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Establish measurable quality gates and a 30/60/90-day continuity roadmap so the system can continue to mature after the programme.</w:t>
      </w:r>
      <w:r w:rsidDel="00000000" w:rsidR="00000000" w:rsidRPr="00000000">
        <w:rPr>
          <w:rtl w:val="0"/>
        </w:rPr>
      </w:r>
    </w:p>
    <w:p w:rsidR="00000000" w:rsidDel="00000000" w:rsidP="00000000" w:rsidRDefault="00000000" w:rsidRPr="00000000" w14:paraId="00000068">
      <w:pPr>
        <w:pStyle w:val="Heading1"/>
        <w:keepNext w:val="1"/>
        <w:rPr/>
      </w:pPr>
      <w:r w:rsidDel="00000000" w:rsidR="00000000" w:rsidRPr="00000000">
        <w:rPr>
          <w:rtl w:val="0"/>
        </w:rPr>
        <w:t xml:space="preserve">4. Target Participants and Entry Criteria</w:t>
      </w:r>
    </w:p>
    <w:p w:rsidR="00000000" w:rsidDel="00000000" w:rsidP="00000000" w:rsidRDefault="00000000" w:rsidRPr="00000000" w14:paraId="00000069">
      <w:pPr>
        <w:rPr/>
      </w:pPr>
      <w:r w:rsidDel="00000000" w:rsidR="00000000" w:rsidRPr="00000000">
        <w:rPr>
          <w:rFonts w:ascii="Aptos" w:cs="Aptos" w:eastAsia="Aptos" w:hAnsi="Aptos"/>
          <w:sz w:val="19"/>
          <w:szCs w:val="19"/>
          <w:rtl w:val="0"/>
        </w:rPr>
        <w:t xml:space="preserve">The programme is intended for SMEs that want to improve digital execution, commerce and operational systems without requiring participants to become software developers. Each company should nominate at least one decision-maker or system owner who understands the business workflow and can verify whether the resulting system follows company rules.</w:t>
      </w:r>
      <w:r w:rsidDel="00000000" w:rsidR="00000000" w:rsidRPr="00000000">
        <w:rPr>
          <w:rtl w:val="0"/>
        </w:rPr>
      </w:r>
    </w:p>
    <w:tbl>
      <w:tblPr>
        <w:tblStyle w:val="Table6"/>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6A">
            <w:pPr>
              <w:keepLines w:val="1"/>
              <w:jc w:val="left"/>
              <w:rPr/>
            </w:pPr>
            <w:r w:rsidDel="00000000" w:rsidR="00000000" w:rsidRPr="00000000">
              <w:rPr>
                <w:rFonts w:ascii="Aptos" w:cs="Aptos" w:eastAsia="Aptos" w:hAnsi="Aptos"/>
                <w:b w:val="1"/>
                <w:bCs w:val="1"/>
                <w:color w:val="ffffff"/>
                <w:sz w:val="17"/>
                <w:szCs w:val="17"/>
                <w:rtl w:val="0"/>
              </w:rPr>
              <w:t xml:space="preserve">Participant Profile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6B">
            <w:pPr>
              <w:keepLines w:val="1"/>
              <w:jc w:val="left"/>
              <w:rPr/>
            </w:pPr>
            <w:r w:rsidDel="00000000" w:rsidR="00000000" w:rsidRPr="00000000">
              <w:rPr>
                <w:rFonts w:ascii="Aptos" w:cs="Aptos" w:eastAsia="Aptos" w:hAnsi="Aptos"/>
                <w:b w:val="1"/>
                <w:bCs w:val="1"/>
                <w:color w:val="ffffff"/>
                <w:sz w:val="17"/>
                <w:szCs w:val="17"/>
                <w:rtl w:val="0"/>
              </w:rPr>
              <w:t xml:space="preserve">Recommended Condition</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6C">
            <w:pPr>
              <w:keepLines w:val="1"/>
              <w:spacing w:after="0" w:lineRule="auto"/>
              <w:rPr/>
            </w:pPr>
            <w:r w:rsidDel="00000000" w:rsidR="00000000" w:rsidRPr="00000000">
              <w:rPr>
                <w:rFonts w:ascii="Aptos" w:cs="Aptos" w:eastAsia="Aptos" w:hAnsi="Aptos"/>
                <w:color w:val="17232c"/>
                <w:sz w:val="17"/>
                <w:szCs w:val="17"/>
                <w:rtl w:val="0"/>
              </w:rPr>
              <w:t xml:space="preserve">Basic</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6D">
            <w:pPr>
              <w:keepLines w:val="1"/>
              <w:spacing w:after="0" w:lineRule="auto"/>
              <w:rPr/>
            </w:pPr>
            <w:r w:rsidDel="00000000" w:rsidR="00000000" w:rsidRPr="00000000">
              <w:rPr>
                <w:rFonts w:ascii="Aptos" w:cs="Aptos" w:eastAsia="Aptos" w:hAnsi="Aptos"/>
                <w:color w:val="17232c"/>
                <w:sz w:val="17"/>
                <w:szCs w:val="17"/>
                <w:rtl w:val="0"/>
              </w:rPr>
              <w:t xml:space="preserve">SME requiring a professional website, SEO/security foundation and simple dashboard.</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6E">
            <w:pPr>
              <w:keepLines w:val="1"/>
              <w:spacing w:after="0" w:lineRule="auto"/>
              <w:rPr/>
            </w:pPr>
            <w:r w:rsidDel="00000000" w:rsidR="00000000" w:rsidRPr="00000000">
              <w:rPr>
                <w:rFonts w:ascii="Aptos" w:cs="Aptos" w:eastAsia="Aptos" w:hAnsi="Aptos"/>
                <w:color w:val="17232c"/>
                <w:sz w:val="17"/>
                <w:szCs w:val="17"/>
                <w:rtl w:val="0"/>
              </w:rPr>
              <w:t xml:space="preserve">Intermediate</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6F">
            <w:pPr>
              <w:keepLines w:val="1"/>
              <w:spacing w:after="0" w:lineRule="auto"/>
              <w:rPr/>
            </w:pPr>
            <w:r w:rsidDel="00000000" w:rsidR="00000000" w:rsidRPr="00000000">
              <w:rPr>
                <w:rFonts w:ascii="Aptos" w:cs="Aptos" w:eastAsia="Aptos" w:hAnsi="Aptos"/>
                <w:color w:val="17232c"/>
                <w:sz w:val="17"/>
                <w:szCs w:val="17"/>
                <w:rtl w:val="0"/>
              </w:rPr>
              <w:t xml:space="preserve">SME with an adequate digital foundation and a need for product catalogue, order and customer workflows.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70">
            <w:pPr>
              <w:keepLines w:val="1"/>
              <w:spacing w:after="0" w:lineRule="auto"/>
              <w:rPr/>
            </w:pPr>
            <w:r w:rsidDel="00000000" w:rsidR="00000000" w:rsidRPr="00000000">
              <w:rPr>
                <w:rFonts w:ascii="Aptos" w:cs="Aptos" w:eastAsia="Aptos" w:hAnsi="Aptos"/>
                <w:color w:val="17232c"/>
                <w:sz w:val="17"/>
                <w:szCs w:val="17"/>
                <w:rtl w:val="0"/>
              </w:rPr>
              <w:t xml:space="preserve">Advanced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71">
            <w:pPr>
              <w:keepLines w:val="1"/>
              <w:spacing w:after="0" w:lineRule="auto"/>
              <w:rPr/>
            </w:pPr>
            <w:r w:rsidDel="00000000" w:rsidR="00000000" w:rsidRPr="00000000">
              <w:rPr>
                <w:rFonts w:ascii="Aptos" w:cs="Aptos" w:eastAsia="Aptos" w:hAnsi="Aptos"/>
                <w:color w:val="17232c"/>
                <w:sz w:val="17"/>
                <w:szCs w:val="17"/>
                <w:rtl w:val="0"/>
              </w:rPr>
              <w:t xml:space="preserve">SME with defined processes/data and a need for operating modules, automation, integrations and AI-assisted workflows.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72">
            <w:pPr>
              <w:keepLines w:val="1"/>
              <w:spacing w:after="0" w:lineRule="auto"/>
              <w:rPr/>
            </w:pPr>
            <w:r w:rsidDel="00000000" w:rsidR="00000000" w:rsidRPr="00000000">
              <w:rPr>
                <w:rFonts w:ascii="Aptos" w:cs="Aptos" w:eastAsia="Aptos" w:hAnsi="Aptos"/>
                <w:color w:val="17232c"/>
                <w:sz w:val="17"/>
                <w:szCs w:val="17"/>
                <w:rtl w:val="0"/>
              </w:rPr>
              <w:t xml:space="preserve">Direct entry to later level</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73">
            <w:pPr>
              <w:keepLines w:val="1"/>
              <w:spacing w:after="0" w:lineRule="auto"/>
              <w:rPr/>
            </w:pPr>
            <w:r w:rsidDel="00000000" w:rsidR="00000000" w:rsidRPr="00000000">
              <w:rPr>
                <w:rFonts w:ascii="Aptos" w:cs="Aptos" w:eastAsia="Aptos" w:hAnsi="Aptos"/>
                <w:color w:val="17232c"/>
                <w:sz w:val="17"/>
                <w:szCs w:val="17"/>
                <w:rtl w:val="0"/>
              </w:rPr>
              <w:t xml:space="preserve">Permitted only where existing capability is compatible and the company passes readiness assessment.</w:t>
            </w:r>
            <w:r w:rsidDel="00000000" w:rsidR="00000000" w:rsidRPr="00000000">
              <w:rPr>
                <w:rtl w:val="0"/>
              </w:rPr>
            </w:r>
          </w:p>
        </w:tc>
      </w:tr>
    </w:tbl>
    <w:p w:rsidR="00000000" w:rsidDel="00000000" w:rsidP="00000000" w:rsidRDefault="00000000" w:rsidRPr="00000000" w14:paraId="00000074">
      <w:pPr>
        <w:spacing w:after="20" w:lineRule="auto"/>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Aptos" w:cs="Aptos" w:eastAsia="Aptos" w:hAnsi="Aptos"/>
          <w:b w:val="1"/>
          <w:bCs w:val="1"/>
          <w:color w:val="12314a"/>
          <w:sz w:val="19"/>
          <w:szCs w:val="19"/>
          <w:rtl w:val="0"/>
        </w:rPr>
        <w:t xml:space="preserve">Minimum cohort: </w:t>
      </w:r>
      <w:r w:rsidDel="00000000" w:rsidR="00000000" w:rsidRPr="00000000">
        <w:rPr>
          <w:rFonts w:ascii="Aptos" w:cs="Aptos" w:eastAsia="Aptos" w:hAnsi="Aptos"/>
          <w:sz w:val="19"/>
          <w:szCs w:val="19"/>
          <w:rtl w:val="0"/>
        </w:rPr>
        <w:t xml:space="preserve">10 participating companies per programme level.</w:t>
      </w:r>
      <w:r w:rsidDel="00000000" w:rsidR="00000000" w:rsidRPr="00000000">
        <w:rPr>
          <w:rtl w:val="0"/>
        </w:rPr>
      </w:r>
    </w:p>
    <w:p w:rsidR="00000000" w:rsidDel="00000000" w:rsidP="00000000" w:rsidRDefault="00000000" w:rsidRPr="00000000" w14:paraId="00000076">
      <w:pPr>
        <w:pStyle w:val="Heading1"/>
        <w:keepNext w:val="1"/>
        <w:rPr/>
      </w:pPr>
      <w:r w:rsidDel="00000000" w:rsidR="00000000" w:rsidRPr="00000000">
        <w:rPr>
          <w:rtl w:val="0"/>
        </w:rPr>
        <w:t xml:space="preserve">5. Programme Design Principles</w:t>
      </w:r>
    </w:p>
    <w:tbl>
      <w:tblPr>
        <w:tblStyle w:val="Table7"/>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77">
            <w:pPr>
              <w:keepLines w:val="1"/>
              <w:jc w:val="left"/>
              <w:rPr/>
            </w:pPr>
            <w:r w:rsidDel="00000000" w:rsidR="00000000" w:rsidRPr="00000000">
              <w:rPr>
                <w:rFonts w:ascii="Aptos" w:cs="Aptos" w:eastAsia="Aptos" w:hAnsi="Aptos"/>
                <w:b w:val="1"/>
                <w:bCs w:val="1"/>
                <w:color w:val="ffffff"/>
                <w:sz w:val="17"/>
                <w:szCs w:val="17"/>
                <w:rtl w:val="0"/>
              </w:rPr>
              <w:t xml:space="preserve">Principle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78">
            <w:pPr>
              <w:keepLines w:val="1"/>
              <w:jc w:val="left"/>
              <w:rPr/>
            </w:pPr>
            <w:r w:rsidDel="00000000" w:rsidR="00000000" w:rsidRPr="00000000">
              <w:rPr>
                <w:rFonts w:ascii="Aptos" w:cs="Aptos" w:eastAsia="Aptos" w:hAnsi="Aptos"/>
                <w:b w:val="1"/>
                <w:bCs w:val="1"/>
                <w:color w:val="ffffff"/>
                <w:sz w:val="17"/>
                <w:szCs w:val="17"/>
                <w:rtl w:val="0"/>
              </w:rPr>
              <w:t xml:space="preserve">Application</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79">
            <w:pPr>
              <w:keepLines w:val="1"/>
              <w:spacing w:after="0" w:lineRule="auto"/>
              <w:rPr/>
            </w:pPr>
            <w:r w:rsidDel="00000000" w:rsidR="00000000" w:rsidRPr="00000000">
              <w:rPr>
                <w:rFonts w:ascii="Aptos" w:cs="Aptos" w:eastAsia="Aptos" w:hAnsi="Aptos"/>
                <w:color w:val="17232c"/>
                <w:sz w:val="17"/>
                <w:szCs w:val="17"/>
                <w:rtl w:val="0"/>
              </w:rPr>
              <w:t xml:space="preserve">Build, not only learn</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7A">
            <w:pPr>
              <w:keepLines w:val="1"/>
              <w:spacing w:after="0" w:lineRule="auto"/>
              <w:rPr/>
            </w:pPr>
            <w:r w:rsidDel="00000000" w:rsidR="00000000" w:rsidRPr="00000000">
              <w:rPr>
                <w:rFonts w:ascii="Aptos" w:cs="Aptos" w:eastAsia="Aptos" w:hAnsi="Aptos"/>
                <w:color w:val="17232c"/>
                <w:sz w:val="17"/>
                <w:szCs w:val="17"/>
                <w:rtl w:val="0"/>
              </w:rPr>
              <w:t xml:space="preserve">Every module produces a tangible working output or deployable capability.</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7B">
            <w:pPr>
              <w:keepLines w:val="1"/>
              <w:spacing w:after="0" w:lineRule="auto"/>
              <w:rPr/>
            </w:pPr>
            <w:r w:rsidDel="00000000" w:rsidR="00000000" w:rsidRPr="00000000">
              <w:rPr>
                <w:rFonts w:ascii="Aptos" w:cs="Aptos" w:eastAsia="Aptos" w:hAnsi="Aptos"/>
                <w:color w:val="17232c"/>
                <w:sz w:val="17"/>
                <w:szCs w:val="17"/>
                <w:rtl w:val="0"/>
              </w:rPr>
              <w:t xml:space="preserve">Use real company context</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7C">
            <w:pPr>
              <w:keepLines w:val="1"/>
              <w:spacing w:after="0" w:lineRule="auto"/>
              <w:rPr/>
            </w:pPr>
            <w:r w:rsidDel="00000000" w:rsidR="00000000" w:rsidRPr="00000000">
              <w:rPr>
                <w:rFonts w:ascii="Aptos" w:cs="Aptos" w:eastAsia="Aptos" w:hAnsi="Aptos"/>
                <w:color w:val="17232c"/>
                <w:sz w:val="17"/>
                <w:szCs w:val="17"/>
                <w:rtl w:val="0"/>
              </w:rPr>
              <w:t xml:space="preserve">Participants work with their actual products, services, workflows, data structures and operating requirements.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7D">
            <w:pPr>
              <w:keepLines w:val="1"/>
              <w:spacing w:after="0" w:lineRule="auto"/>
              <w:rPr/>
            </w:pPr>
            <w:r w:rsidDel="00000000" w:rsidR="00000000" w:rsidRPr="00000000">
              <w:rPr>
                <w:rFonts w:ascii="Aptos" w:cs="Aptos" w:eastAsia="Aptos" w:hAnsi="Aptos"/>
                <w:color w:val="17232c"/>
                <w:sz w:val="17"/>
                <w:szCs w:val="17"/>
                <w:rtl w:val="0"/>
              </w:rPr>
              <w:t xml:space="preserve">Progressive architecture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7E">
            <w:pPr>
              <w:keepLines w:val="1"/>
              <w:spacing w:after="0" w:lineRule="auto"/>
              <w:rPr/>
            </w:pPr>
            <w:r w:rsidDel="00000000" w:rsidR="00000000" w:rsidRPr="00000000">
              <w:rPr>
                <w:rFonts w:ascii="Aptos" w:cs="Aptos" w:eastAsia="Aptos" w:hAnsi="Aptos"/>
                <w:color w:val="17232c"/>
                <w:sz w:val="17"/>
                <w:szCs w:val="17"/>
                <w:rtl w:val="0"/>
              </w:rPr>
              <w:t xml:space="preserve">Website → dashboard → commerce → business modules → AI → automation → deployment.</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7F">
            <w:pPr>
              <w:keepLines w:val="1"/>
              <w:spacing w:after="0" w:lineRule="auto"/>
              <w:rPr/>
            </w:pPr>
            <w:r w:rsidDel="00000000" w:rsidR="00000000" w:rsidRPr="00000000">
              <w:rPr>
                <w:rFonts w:ascii="Aptos" w:cs="Aptos" w:eastAsia="Aptos" w:hAnsi="Aptos"/>
                <w:color w:val="17232c"/>
                <w:sz w:val="17"/>
                <w:szCs w:val="17"/>
                <w:rtl w:val="0"/>
              </w:rPr>
              <w:t xml:space="preserve">Security from Day 1</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80">
            <w:pPr>
              <w:keepLines w:val="1"/>
              <w:spacing w:after="0" w:lineRule="auto"/>
              <w:rPr/>
            </w:pPr>
            <w:r w:rsidDel="00000000" w:rsidR="00000000" w:rsidRPr="00000000">
              <w:rPr>
                <w:rFonts w:ascii="Aptos" w:cs="Aptos" w:eastAsia="Aptos" w:hAnsi="Aptos"/>
                <w:color w:val="17232c"/>
                <w:sz w:val="17"/>
                <w:szCs w:val="17"/>
                <w:rtl w:val="0"/>
              </w:rPr>
              <w:t xml:space="preserve">SEO and security are introduced at the start, then verified and hardened throughout delivery.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81">
            <w:pPr>
              <w:keepLines w:val="1"/>
              <w:spacing w:after="0" w:lineRule="auto"/>
              <w:rPr/>
            </w:pPr>
            <w:r w:rsidDel="00000000" w:rsidR="00000000" w:rsidRPr="00000000">
              <w:rPr>
                <w:rFonts w:ascii="Aptos" w:cs="Aptos" w:eastAsia="Aptos" w:hAnsi="Aptos"/>
                <w:color w:val="17232c"/>
                <w:sz w:val="17"/>
                <w:szCs w:val="17"/>
                <w:rtl w:val="0"/>
              </w:rPr>
              <w:t xml:space="preserve">Human verification</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82">
            <w:pPr>
              <w:keepLines w:val="1"/>
              <w:spacing w:after="0" w:lineRule="auto"/>
              <w:rPr/>
            </w:pPr>
            <w:r w:rsidDel="00000000" w:rsidR="00000000" w:rsidRPr="00000000">
              <w:rPr>
                <w:rFonts w:ascii="Aptos" w:cs="Aptos" w:eastAsia="Aptos" w:hAnsi="Aptos"/>
                <w:color w:val="17232c"/>
                <w:sz w:val="17"/>
                <w:szCs w:val="17"/>
                <w:rtl w:val="0"/>
              </w:rPr>
              <w:t xml:space="preserve">AI-assisted output is reviewed by people responsible for the business process.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83">
            <w:pPr>
              <w:keepLines w:val="1"/>
              <w:spacing w:after="0" w:lineRule="auto"/>
              <w:rPr/>
            </w:pPr>
            <w:r w:rsidDel="00000000" w:rsidR="00000000" w:rsidRPr="00000000">
              <w:rPr>
                <w:rFonts w:ascii="Aptos" w:cs="Aptos" w:eastAsia="Aptos" w:hAnsi="Aptos"/>
                <w:color w:val="17232c"/>
                <w:sz w:val="17"/>
                <w:szCs w:val="17"/>
                <w:rtl w:val="0"/>
              </w:rPr>
              <w:t xml:space="preserve">Modular participation</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84">
            <w:pPr>
              <w:keepLines w:val="1"/>
              <w:spacing w:after="0" w:lineRule="auto"/>
              <w:rPr/>
            </w:pPr>
            <w:r w:rsidDel="00000000" w:rsidR="00000000" w:rsidRPr="00000000">
              <w:rPr>
                <w:rFonts w:ascii="Aptos" w:cs="Aptos" w:eastAsia="Aptos" w:hAnsi="Aptos"/>
                <w:color w:val="17232c"/>
                <w:sz w:val="17"/>
                <w:szCs w:val="17"/>
                <w:rtl w:val="0"/>
              </w:rPr>
              <w:t xml:space="preserve">Companies may participate at the appropriate level if prerequisites are met; there is no forced upgrade path.</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85">
            <w:pPr>
              <w:keepLines w:val="1"/>
              <w:spacing w:after="0" w:lineRule="auto"/>
              <w:rPr/>
            </w:pPr>
            <w:r w:rsidDel="00000000" w:rsidR="00000000" w:rsidRPr="00000000">
              <w:rPr>
                <w:rFonts w:ascii="Aptos" w:cs="Aptos" w:eastAsia="Aptos" w:hAnsi="Aptos"/>
                <w:color w:val="17232c"/>
                <w:sz w:val="17"/>
                <w:szCs w:val="17"/>
                <w:rtl w:val="0"/>
              </w:rPr>
              <w:t xml:space="preserve">Ownable output</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86">
            <w:pPr>
              <w:keepLines w:val="1"/>
              <w:spacing w:after="0" w:lineRule="auto"/>
              <w:rPr/>
            </w:pPr>
            <w:r w:rsidDel="00000000" w:rsidR="00000000" w:rsidRPr="00000000">
              <w:rPr>
                <w:rFonts w:ascii="Aptos" w:cs="Aptos" w:eastAsia="Aptos" w:hAnsi="Aptos"/>
                <w:color w:val="17232c"/>
                <w:sz w:val="17"/>
                <w:szCs w:val="17"/>
                <w:rtl w:val="0"/>
              </w:rPr>
              <w:t xml:space="preserve">The objective is a system the SME can access, understand and continue improving, not a black-box demonstration.</w:t>
            </w:r>
            <w:r w:rsidDel="00000000" w:rsidR="00000000" w:rsidRPr="00000000">
              <w:rPr>
                <w:rtl w:val="0"/>
              </w:rPr>
            </w:r>
          </w:p>
        </w:tc>
      </w:tr>
    </w:tbl>
    <w:p w:rsidR="00000000" w:rsidDel="00000000" w:rsidP="00000000" w:rsidRDefault="00000000" w:rsidRPr="00000000" w14:paraId="00000087">
      <w:pPr>
        <w:spacing w:after="20" w:lineRule="auto"/>
        <w:rPr/>
      </w:pPr>
      <w:r w:rsidDel="00000000" w:rsidR="00000000" w:rsidRPr="00000000">
        <w:rPr>
          <w:rtl w:val="0"/>
        </w:rPr>
      </w:r>
    </w:p>
    <w:p w:rsidR="00000000" w:rsidDel="00000000" w:rsidP="00000000" w:rsidRDefault="00000000" w:rsidRPr="00000000" w14:paraId="00000088">
      <w:pPr>
        <w:pStyle w:val="Heading1"/>
        <w:keepNext w:val="1"/>
        <w:rPr/>
      </w:pPr>
      <w:r w:rsidDel="00000000" w:rsidR="00000000" w:rsidRPr="00000000">
        <w:rPr>
          <w:rtl w:val="0"/>
        </w:rPr>
        <w:t xml:space="preserve">6. Programme Architecture</w:t>
      </w:r>
    </w:p>
    <w:tbl>
      <w:tblPr>
        <w:tblStyle w:val="Table8"/>
        <w:tblW w:w="9992.0" w:type="dxa"/>
        <w:jc w:val="center"/>
        <w:tblLayout w:type="fixed"/>
        <w:tblLook w:val="0400"/>
      </w:tblPr>
      <w:tblGrid>
        <w:gridCol w:w="2498"/>
        <w:gridCol w:w="2498"/>
        <w:gridCol w:w="2498"/>
        <w:gridCol w:w="2498"/>
        <w:tblGridChange w:id="0">
          <w:tblGrid>
            <w:gridCol w:w="2498"/>
            <w:gridCol w:w="2498"/>
            <w:gridCol w:w="2498"/>
            <w:gridCol w:w="2498"/>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89">
            <w:pPr>
              <w:keepLines w:val="1"/>
              <w:jc w:val="left"/>
              <w:rPr/>
            </w:pPr>
            <w:r w:rsidDel="00000000" w:rsidR="00000000" w:rsidRPr="00000000">
              <w:rPr>
                <w:rFonts w:ascii="Aptos" w:cs="Aptos" w:eastAsia="Aptos" w:hAnsi="Aptos"/>
                <w:b w:val="1"/>
                <w:bCs w:val="1"/>
                <w:color w:val="ffffff"/>
                <w:sz w:val="17"/>
                <w:szCs w:val="17"/>
                <w:rtl w:val="0"/>
              </w:rPr>
              <w:t xml:space="preserve">Level</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8A">
            <w:pPr>
              <w:keepLines w:val="1"/>
              <w:jc w:val="left"/>
              <w:rPr/>
            </w:pPr>
            <w:r w:rsidDel="00000000" w:rsidR="00000000" w:rsidRPr="00000000">
              <w:rPr>
                <w:rFonts w:ascii="Aptos" w:cs="Aptos" w:eastAsia="Aptos" w:hAnsi="Aptos"/>
                <w:b w:val="1"/>
                <w:bCs w:val="1"/>
                <w:color w:val="ffffff"/>
                <w:sz w:val="17"/>
                <w:szCs w:val="17"/>
                <w:rtl w:val="0"/>
              </w:rPr>
              <w:t xml:space="preserve">Delivery Days</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8B">
            <w:pPr>
              <w:keepLines w:val="1"/>
              <w:jc w:val="left"/>
              <w:rPr/>
            </w:pPr>
            <w:r w:rsidDel="00000000" w:rsidR="00000000" w:rsidRPr="00000000">
              <w:rPr>
                <w:rFonts w:ascii="Aptos" w:cs="Aptos" w:eastAsia="Aptos" w:hAnsi="Aptos"/>
                <w:b w:val="1"/>
                <w:bCs w:val="1"/>
                <w:color w:val="ffffff"/>
                <w:sz w:val="17"/>
                <w:szCs w:val="17"/>
                <w:rtl w:val="0"/>
              </w:rPr>
              <w:t xml:space="preserve">Transformation Stage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8C">
            <w:pPr>
              <w:keepLines w:val="1"/>
              <w:jc w:val="left"/>
              <w:rPr/>
            </w:pPr>
            <w:r w:rsidDel="00000000" w:rsidR="00000000" w:rsidRPr="00000000">
              <w:rPr>
                <w:rFonts w:ascii="Aptos" w:cs="Aptos" w:eastAsia="Aptos" w:hAnsi="Aptos"/>
                <w:b w:val="1"/>
                <w:bCs w:val="1"/>
                <w:color w:val="ffffff"/>
                <w:sz w:val="17"/>
                <w:szCs w:val="17"/>
                <w:rtl w:val="0"/>
              </w:rPr>
              <w:t xml:space="preserve">Primary Outputs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8D">
            <w:pPr>
              <w:keepLines w:val="1"/>
              <w:spacing w:after="0" w:lineRule="auto"/>
              <w:rPr/>
            </w:pPr>
            <w:r w:rsidDel="00000000" w:rsidR="00000000" w:rsidRPr="00000000">
              <w:rPr>
                <w:rFonts w:ascii="Aptos" w:cs="Aptos" w:eastAsia="Aptos" w:hAnsi="Aptos"/>
                <w:color w:val="17232c"/>
                <w:sz w:val="17"/>
                <w:szCs w:val="17"/>
                <w:rtl w:val="0"/>
              </w:rPr>
              <w:t xml:space="preserve">Level 1 — Basic</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8E">
            <w:pPr>
              <w:keepLines w:val="1"/>
              <w:spacing w:after="0" w:lineRule="auto"/>
              <w:rPr/>
            </w:pPr>
            <w:r w:rsidDel="00000000" w:rsidR="00000000" w:rsidRPr="00000000">
              <w:rPr>
                <w:rFonts w:ascii="Aptos" w:cs="Aptos" w:eastAsia="Aptos" w:hAnsi="Aptos"/>
                <w:color w:val="17232c"/>
                <w:sz w:val="17"/>
                <w:szCs w:val="17"/>
                <w:rtl w:val="0"/>
              </w:rPr>
              <w:t xml:space="preserve">Days 1–3</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8F">
            <w:pPr>
              <w:keepLines w:val="1"/>
              <w:spacing w:after="0" w:lineRule="auto"/>
              <w:rPr/>
            </w:pPr>
            <w:r w:rsidDel="00000000" w:rsidR="00000000" w:rsidRPr="00000000">
              <w:rPr>
                <w:rFonts w:ascii="Aptos" w:cs="Aptos" w:eastAsia="Aptos" w:hAnsi="Aptos"/>
                <w:color w:val="17232c"/>
                <w:sz w:val="17"/>
                <w:szCs w:val="17"/>
                <w:rtl w:val="0"/>
              </w:rPr>
              <w:t xml:space="preserve">Digital Foundation</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90">
            <w:pPr>
              <w:keepLines w:val="1"/>
              <w:spacing w:after="0" w:lineRule="auto"/>
              <w:rPr/>
            </w:pPr>
            <w:r w:rsidDel="00000000" w:rsidR="00000000" w:rsidRPr="00000000">
              <w:rPr>
                <w:rFonts w:ascii="Aptos" w:cs="Aptos" w:eastAsia="Aptos" w:hAnsi="Aptos"/>
                <w:color w:val="17232c"/>
                <w:sz w:val="17"/>
                <w:szCs w:val="17"/>
                <w:rtl w:val="0"/>
              </w:rPr>
              <w:t xml:space="preserve">Website, SEO foundation, security baseline, dashboard, deployment and admin access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91">
            <w:pPr>
              <w:keepLines w:val="1"/>
              <w:spacing w:after="0" w:lineRule="auto"/>
              <w:rPr/>
            </w:pPr>
            <w:r w:rsidDel="00000000" w:rsidR="00000000" w:rsidRPr="00000000">
              <w:rPr>
                <w:rFonts w:ascii="Aptos" w:cs="Aptos" w:eastAsia="Aptos" w:hAnsi="Aptos"/>
                <w:color w:val="17232c"/>
                <w:sz w:val="17"/>
                <w:szCs w:val="17"/>
                <w:rtl w:val="0"/>
              </w:rPr>
              <w:t xml:space="preserve">Level 2 — Intermediate</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92">
            <w:pPr>
              <w:keepLines w:val="1"/>
              <w:spacing w:after="0" w:lineRule="auto"/>
              <w:rPr/>
            </w:pPr>
            <w:r w:rsidDel="00000000" w:rsidR="00000000" w:rsidRPr="00000000">
              <w:rPr>
                <w:rFonts w:ascii="Aptos" w:cs="Aptos" w:eastAsia="Aptos" w:hAnsi="Aptos"/>
                <w:color w:val="17232c"/>
                <w:sz w:val="17"/>
                <w:szCs w:val="17"/>
                <w:rtl w:val="0"/>
              </w:rPr>
              <w:t xml:space="preserve">Days 4–6</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93">
            <w:pPr>
              <w:keepLines w:val="1"/>
              <w:spacing w:after="0" w:lineRule="auto"/>
              <w:rPr/>
            </w:pPr>
            <w:r w:rsidDel="00000000" w:rsidR="00000000" w:rsidRPr="00000000">
              <w:rPr>
                <w:rFonts w:ascii="Aptos" w:cs="Aptos" w:eastAsia="Aptos" w:hAnsi="Aptos"/>
                <w:color w:val="17232c"/>
                <w:sz w:val="17"/>
                <w:szCs w:val="17"/>
                <w:rtl w:val="0"/>
              </w:rPr>
              <w:t xml:space="preserve">Digital Commerce</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94">
            <w:pPr>
              <w:keepLines w:val="1"/>
              <w:spacing w:after="0" w:lineRule="auto"/>
              <w:rPr/>
            </w:pPr>
            <w:r w:rsidDel="00000000" w:rsidR="00000000" w:rsidRPr="00000000">
              <w:rPr>
                <w:rFonts w:ascii="Aptos" w:cs="Aptos" w:eastAsia="Aptos" w:hAnsi="Aptos"/>
                <w:color w:val="17232c"/>
                <w:sz w:val="17"/>
                <w:szCs w:val="17"/>
                <w:rtl w:val="0"/>
              </w:rPr>
              <w:t xml:space="preserve">Catalogue, SKU/product structure, cart/checkout flow, customer/order workflow, testing</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95">
            <w:pPr>
              <w:keepLines w:val="1"/>
              <w:spacing w:after="0" w:lineRule="auto"/>
              <w:rPr/>
            </w:pPr>
            <w:r w:rsidDel="00000000" w:rsidR="00000000" w:rsidRPr="00000000">
              <w:rPr>
                <w:rFonts w:ascii="Aptos" w:cs="Aptos" w:eastAsia="Aptos" w:hAnsi="Aptos"/>
                <w:color w:val="17232c"/>
                <w:sz w:val="17"/>
                <w:szCs w:val="17"/>
                <w:rtl w:val="0"/>
              </w:rPr>
              <w:t xml:space="preserve">Level 3 — Advanced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96">
            <w:pPr>
              <w:keepLines w:val="1"/>
              <w:spacing w:after="0" w:lineRule="auto"/>
              <w:rPr/>
            </w:pPr>
            <w:r w:rsidDel="00000000" w:rsidR="00000000" w:rsidRPr="00000000">
              <w:rPr>
                <w:rFonts w:ascii="Aptos" w:cs="Aptos" w:eastAsia="Aptos" w:hAnsi="Aptos"/>
                <w:color w:val="17232c"/>
                <w:sz w:val="17"/>
                <w:szCs w:val="17"/>
                <w:rtl w:val="0"/>
              </w:rPr>
              <w:t xml:space="preserve">Days 7–10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97">
            <w:pPr>
              <w:keepLines w:val="1"/>
              <w:spacing w:after="0" w:lineRule="auto"/>
              <w:rPr/>
            </w:pPr>
            <w:r w:rsidDel="00000000" w:rsidR="00000000" w:rsidRPr="00000000">
              <w:rPr>
                <w:rFonts w:ascii="Aptos" w:cs="Aptos" w:eastAsia="Aptos" w:hAnsi="Aptos"/>
                <w:color w:val="17232c"/>
                <w:sz w:val="17"/>
                <w:szCs w:val="17"/>
                <w:rtl w:val="0"/>
              </w:rPr>
              <w:t xml:space="preserve">Digital Operations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98">
            <w:pPr>
              <w:keepLines w:val="1"/>
              <w:spacing w:after="0" w:lineRule="auto"/>
              <w:rPr/>
            </w:pPr>
            <w:r w:rsidDel="00000000" w:rsidR="00000000" w:rsidRPr="00000000">
              <w:rPr>
                <w:rFonts w:ascii="Aptos" w:cs="Aptos" w:eastAsia="Aptos" w:hAnsi="Aptos"/>
                <w:color w:val="17232c"/>
                <w:sz w:val="17"/>
                <w:szCs w:val="17"/>
                <w:rtl w:val="0"/>
              </w:rPr>
              <w:t xml:space="preserve">Selected business modules, AI/automation, integrations, final testing, demo, training and handover</w:t>
            </w:r>
            <w:r w:rsidDel="00000000" w:rsidR="00000000" w:rsidRPr="00000000">
              <w:rPr>
                <w:rtl w:val="0"/>
              </w:rPr>
            </w:r>
          </w:p>
        </w:tc>
      </w:tr>
    </w:tbl>
    <w:p w:rsidR="00000000" w:rsidDel="00000000" w:rsidP="00000000" w:rsidRDefault="00000000" w:rsidRPr="00000000" w14:paraId="00000099">
      <w:pPr>
        <w:spacing w:after="20" w:lineRule="auto"/>
        <w:rPr/>
      </w:pPr>
      <w:r w:rsidDel="00000000" w:rsidR="00000000" w:rsidRPr="00000000">
        <w:rPr>
          <w:rtl w:val="0"/>
        </w:rPr>
      </w:r>
    </w:p>
    <w:tbl>
      <w:tblPr>
        <w:tblStyle w:val="Table9"/>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2314a" w:space="0" w:sz="18" w:val="single"/>
              <w:bottom w:color="d7dee4" w:space="0" w:sz="4" w:val="single"/>
              <w:right w:color="d7dee4" w:space="0" w:sz="4" w:val="single"/>
            </w:tcBorders>
            <w:shd w:fill="eef4f8" w:val="clear"/>
            <w:tcMar>
              <w:top w:w="120.0" w:type="dxa"/>
              <w:bottom w:w="120.0" w:type="dxa"/>
            </w:tcMar>
          </w:tcPr>
          <w:p w:rsidR="00000000" w:rsidDel="00000000" w:rsidP="00000000" w:rsidRDefault="00000000" w:rsidRPr="00000000" w14:paraId="0000009A">
            <w:pPr>
              <w:keepLines w:val="1"/>
              <w:spacing w:after="40" w:lineRule="auto"/>
              <w:rPr/>
            </w:pPr>
            <w:r w:rsidDel="00000000" w:rsidR="00000000" w:rsidRPr="00000000">
              <w:rPr>
                <w:rFonts w:ascii="Aptos" w:cs="Aptos" w:eastAsia="Aptos" w:hAnsi="Aptos"/>
                <w:b w:val="1"/>
                <w:bCs w:val="1"/>
                <w:color w:val="12314a"/>
                <w:sz w:val="20"/>
                <w:szCs w:val="20"/>
                <w:rtl w:val="0"/>
              </w:rPr>
              <w:t xml:space="preserve">Calendar interpretation</w:t>
            </w:r>
            <w:r w:rsidDel="00000000" w:rsidR="00000000" w:rsidRPr="00000000">
              <w:rPr>
                <w:rtl w:val="0"/>
              </w:rPr>
            </w:r>
          </w:p>
          <w:p w:rsidR="00000000" w:rsidDel="00000000" w:rsidP="00000000" w:rsidRDefault="00000000" w:rsidRPr="00000000" w14:paraId="0000009B">
            <w:pPr>
              <w:keepLines w:val="1"/>
              <w:spacing w:after="0" w:lineRule="auto"/>
              <w:rPr/>
            </w:pPr>
            <w:r w:rsidDel="00000000" w:rsidR="00000000" w:rsidRPr="00000000">
              <w:rPr>
                <w:rFonts w:ascii="Aptos" w:cs="Aptos" w:eastAsia="Aptos" w:hAnsi="Aptos"/>
                <w:color w:val="17232c"/>
                <w:sz w:val="18"/>
                <w:szCs w:val="18"/>
                <w:rtl w:val="0"/>
              </w:rPr>
              <w:t xml:space="preserve">“10 days” means 10 delivery days across three implementation blocks (3 + 3 + 4). The blocks do not need to run as 10 consecutive calendar days. Final dates are to be confirmed by the programme organiser. If a Friday-start format is preferred, each module may be scheduled to open on Friday subject to the agreed calendar.</w:t>
            </w:r>
            <w:r w:rsidDel="00000000" w:rsidR="00000000" w:rsidRPr="00000000">
              <w:rPr>
                <w:rtl w:val="0"/>
              </w:rPr>
            </w:r>
          </w:p>
        </w:tc>
      </w:tr>
    </w:tbl>
    <w:p w:rsidR="00000000" w:rsidDel="00000000" w:rsidP="00000000" w:rsidRDefault="00000000" w:rsidRPr="00000000" w14:paraId="0000009C">
      <w:pPr>
        <w:spacing w:after="20" w:lineRule="auto"/>
        <w:rPr/>
      </w:pPr>
      <w:r w:rsidDel="00000000" w:rsidR="00000000" w:rsidRPr="00000000">
        <w:rPr>
          <w:rtl w:val="0"/>
        </w:rPr>
      </w:r>
    </w:p>
    <w:p w:rsidR="00000000" w:rsidDel="00000000" w:rsidP="00000000" w:rsidRDefault="00000000" w:rsidRPr="00000000" w14:paraId="0000009D">
      <w:pPr>
        <w:pStyle w:val="Heading1"/>
        <w:keepNext w:val="1"/>
        <w:rPr/>
      </w:pPr>
      <w:r w:rsidDel="00000000" w:rsidR="00000000" w:rsidRPr="00000000">
        <w:rPr>
          <w:rtl w:val="0"/>
        </w:rPr>
        <w:t xml:space="preserve">7. Detailed Module Scope</w:t>
      </w:r>
    </w:p>
    <w:p w:rsidR="00000000" w:rsidDel="00000000" w:rsidP="00000000" w:rsidRDefault="00000000" w:rsidRPr="00000000" w14:paraId="0000009E">
      <w:pPr>
        <w:pStyle w:val="Heading2"/>
        <w:keepNext w:val="1"/>
        <w:rPr/>
      </w:pPr>
      <w:r w:rsidDel="00000000" w:rsidR="00000000" w:rsidRPr="00000000">
        <w:rPr>
          <w:rtl w:val="0"/>
        </w:rPr>
        <w:t xml:space="preserve">Level 1 — Basic (3 Days | RM3,000 / Company)</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Business discovery and digital requirement mapping.</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Website information architecture, page structure and content planning.</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SEO architecture, page-title/keyword structure and search-engine readability.</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HTTPS/security baseline, access planning, backup/logging considerations and secure administrator workflow.</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Responsive corporate/business website build.</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Company profile, product/service presentation and enquiry/contact flow.</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Basic management dashboard and selected KPI views.</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User roles and access-control validation.</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Mobile, functional, SEO and security verification.</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Production deployment and administrator training.</w:t>
      </w:r>
      <w:r w:rsidDel="00000000" w:rsidR="00000000" w:rsidRPr="00000000">
        <w:rPr>
          <w:rtl w:val="0"/>
        </w:rPr>
      </w:r>
    </w:p>
    <w:p w:rsidR="00000000" w:rsidDel="00000000" w:rsidP="00000000" w:rsidRDefault="00000000" w:rsidRPr="00000000" w14:paraId="000000A9">
      <w:pPr>
        <w:pStyle w:val="Heading2"/>
        <w:keepNext w:val="1"/>
        <w:rPr/>
      </w:pPr>
      <w:r w:rsidDel="00000000" w:rsidR="00000000" w:rsidRPr="00000000">
        <w:rPr>
          <w:rtl w:val="0"/>
        </w:rPr>
        <w:t xml:space="preserve">Level 2 — Intermediate (3 Days | RM4,000 / Company)</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E-commerce architecture: categories, products, SKU structure, pricing and stock structure.</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Customer journey and order workflow design.</w:t>
      </w:r>
      <w:r w:rsidDel="00000000" w:rsidR="00000000" w:rsidRPr="00000000">
        <w:rPr>
          <w:rtl w:val="0"/>
        </w:rPr>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Product catalogue and product-detail experience.</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Cart, checkout and customer-detail capture.</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Basic order administration and stock display.</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Payment integration where applicable and where the merchant/payment account is available.</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Notification and customer workflow integration.</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End-to-end testing, production preparation, deployment and administrator training.</w:t>
      </w:r>
      <w:r w:rsidDel="00000000" w:rsidR="00000000" w:rsidRPr="00000000">
        <w:rPr>
          <w:rtl w:val="0"/>
        </w:rPr>
      </w:r>
    </w:p>
    <w:p w:rsidR="00000000" w:rsidDel="00000000" w:rsidP="00000000" w:rsidRDefault="00000000" w:rsidRPr="00000000" w14:paraId="000000B2">
      <w:pPr>
        <w:pStyle w:val="Heading2"/>
        <w:keepNext w:val="1"/>
        <w:rPr/>
      </w:pPr>
      <w:r w:rsidDel="00000000" w:rsidR="00000000" w:rsidRPr="00000000">
        <w:rPr>
          <w:rtl w:val="0"/>
        </w:rPr>
        <w:t xml:space="preserve">Level 3 — Advanced (4 Days | RM5,000 / Company)</w:t>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Business-process mapping and user-role design.</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Database/data structure and module-selection planning.</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Selected operational modules based on confirmed company requirements — examples include CRM, inventory, sales, finance, HR, tasks, SOP, documents, procurement, customer management and reporting.</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Workflow automation, alerts and notifications.</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AI-assisted operations, business-data queries and controlled agent workflows.</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API/external-system integration where applicable.</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Final functional, access, workflow, integration and data validation tests.</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Security verification, backup verification and production deployment.</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Final demonstration, administrator training, documentation and official handover.</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30/60/90-day implementation roadmap.</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7737e"/>
          <w:sz w:val="16"/>
          <w:szCs w:val="16"/>
          <w:u w:val="none"/>
          <w:shd w:fill="auto" w:val="clear"/>
          <w:vertAlign w:val="baseline"/>
        </w:rPr>
      </w:pPr>
      <w:r w:rsidDel="00000000" w:rsidR="00000000" w:rsidRPr="00000000">
        <w:rPr>
          <w:rFonts w:ascii="Aptos" w:cs="Aptos" w:eastAsia="Aptos" w:hAnsi="Aptos"/>
          <w:b w:val="0"/>
          <w:bCs w:val="0"/>
          <w:i w:val="1"/>
          <w:iCs w:val="1"/>
          <w:smallCaps w:val="0"/>
          <w:strike w:val="0"/>
          <w:color w:val="67737e"/>
          <w:sz w:val="16"/>
          <w:szCs w:val="16"/>
          <w:u w:val="none"/>
          <w:shd w:fill="auto" w:val="clear"/>
          <w:vertAlign w:val="baseline"/>
          <w:rtl w:val="0"/>
        </w:rPr>
        <w:t xml:space="preserve">Scope control: The Advanced level does not imply that every company receives every listed module. Modules are selected according to confirmed business requirements, data availability and the agreed implementation scope.</w:t>
      </w:r>
      <w:r w:rsidDel="00000000" w:rsidR="00000000" w:rsidRPr="00000000">
        <w:rPr>
          <w:rtl w:val="0"/>
        </w:rPr>
      </w:r>
    </w:p>
    <w:p w:rsidR="00000000" w:rsidDel="00000000" w:rsidP="00000000" w:rsidRDefault="00000000" w:rsidRPr="00000000" w14:paraId="000000BE">
      <w:pPr>
        <w:pStyle w:val="Heading1"/>
        <w:keepNext w:val="1"/>
        <w:rPr/>
      </w:pPr>
      <w:r w:rsidDel="00000000" w:rsidR="00000000" w:rsidRPr="00000000">
        <w:rPr>
          <w:rtl w:val="0"/>
        </w:rPr>
        <w:t xml:space="preserve">8. Full 10-Day Itinerary</w:t>
      </w:r>
    </w:p>
    <w:p w:rsidR="00000000" w:rsidDel="00000000" w:rsidP="00000000" w:rsidRDefault="00000000" w:rsidRPr="00000000" w14:paraId="000000BF">
      <w:pPr>
        <w:rPr/>
      </w:pPr>
      <w:r w:rsidDel="00000000" w:rsidR="00000000" w:rsidRPr="00000000">
        <w:rPr>
          <w:rFonts w:ascii="Aptos" w:cs="Aptos" w:eastAsia="Aptos" w:hAnsi="Aptos"/>
          <w:sz w:val="19"/>
          <w:szCs w:val="19"/>
          <w:rtl w:val="0"/>
        </w:rPr>
        <w:t xml:space="preserve">The itinerary below is the proposed delivery structure. Exact start/end times can be adapted to the final venue and organiser requirements, while maintaining the agreed learning and implementation outcomes. Day 10 timing is fixed in this proposal to preserve final testing and handover discipline.</w:t>
      </w:r>
      <w:r w:rsidDel="00000000" w:rsidR="00000000" w:rsidRPr="00000000">
        <w:rPr>
          <w:rtl w:val="0"/>
        </w:rPr>
      </w:r>
    </w:p>
    <w:p w:rsidR="00000000" w:rsidDel="00000000" w:rsidP="00000000" w:rsidRDefault="00000000" w:rsidRPr="00000000" w14:paraId="000000C0">
      <w:pPr>
        <w:pStyle w:val="Heading2"/>
        <w:keepNext w:val="1"/>
        <w:rPr/>
      </w:pPr>
      <w:r w:rsidDel="00000000" w:rsidR="00000000" w:rsidRPr="00000000">
        <w:rPr>
          <w:rFonts w:ascii="Aptos" w:cs="Aptos" w:eastAsia="Aptos" w:hAnsi="Aptos"/>
          <w:b w:val="1"/>
          <w:bCs w:val="1"/>
          <w:color w:val="187a73"/>
          <w:sz w:val="25"/>
          <w:szCs w:val="25"/>
          <w:rtl w:val="0"/>
        </w:rPr>
        <w:t xml:space="preserve">Day 1 — Business Foundation, Website Architecture, SEO &amp; Security</w:t>
      </w:r>
      <w:r w:rsidDel="00000000" w:rsidR="00000000" w:rsidRPr="00000000">
        <w:rPr>
          <w:rtl w:val="0"/>
        </w:rPr>
      </w:r>
    </w:p>
    <w:tbl>
      <w:tblPr>
        <w:tblStyle w:val="Table10"/>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C1">
            <w:pPr>
              <w:keepLines w:val="1"/>
              <w:jc w:val="left"/>
              <w:rPr/>
            </w:pPr>
            <w:r w:rsidDel="00000000" w:rsidR="00000000" w:rsidRPr="00000000">
              <w:rPr>
                <w:rFonts w:ascii="Aptos" w:cs="Aptos" w:eastAsia="Aptos" w:hAnsi="Aptos"/>
                <w:b w:val="1"/>
                <w:bCs w:val="1"/>
                <w:color w:val="ffffff"/>
                <w:sz w:val="17"/>
                <w:szCs w:val="17"/>
                <w:rtl w:val="0"/>
              </w:rPr>
              <w:t xml:space="preserve">Time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C2">
            <w:pPr>
              <w:keepLines w:val="1"/>
              <w:jc w:val="left"/>
              <w:rPr/>
            </w:pPr>
            <w:r w:rsidDel="00000000" w:rsidR="00000000" w:rsidRPr="00000000">
              <w:rPr>
                <w:rFonts w:ascii="Aptos" w:cs="Aptos" w:eastAsia="Aptos" w:hAnsi="Aptos"/>
                <w:b w:val="1"/>
                <w:bCs w:val="1"/>
                <w:color w:val="ffffff"/>
                <w:sz w:val="17"/>
                <w:szCs w:val="17"/>
                <w:rtl w:val="0"/>
              </w:rPr>
              <w:t xml:space="preserve">Activity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C3">
            <w:pPr>
              <w:keepLines w:val="1"/>
              <w:spacing w:after="0" w:lineRule="auto"/>
              <w:rPr/>
            </w:pPr>
            <w:r w:rsidDel="00000000" w:rsidR="00000000" w:rsidRPr="00000000">
              <w:rPr>
                <w:rFonts w:ascii="Aptos" w:cs="Aptos" w:eastAsia="Aptos" w:hAnsi="Aptos"/>
                <w:color w:val="17232c"/>
                <w:sz w:val="17"/>
                <w:szCs w:val="17"/>
                <w:rtl w:val="0"/>
              </w:rPr>
              <w:t xml:space="preserve">09:00–09:30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C4">
            <w:pPr>
              <w:keepLines w:val="1"/>
              <w:spacing w:after="0" w:lineRule="auto"/>
              <w:rPr/>
            </w:pPr>
            <w:r w:rsidDel="00000000" w:rsidR="00000000" w:rsidRPr="00000000">
              <w:rPr>
                <w:rFonts w:ascii="Aptos" w:cs="Aptos" w:eastAsia="Aptos" w:hAnsi="Aptos"/>
                <w:color w:val="17232c"/>
                <w:sz w:val="17"/>
                <w:szCs w:val="17"/>
                <w:rtl w:val="0"/>
              </w:rPr>
              <w:t xml:space="preserve">Opening, objectives and company profile confirmation</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C5">
            <w:pPr>
              <w:keepLines w:val="1"/>
              <w:spacing w:after="0" w:lineRule="auto"/>
              <w:rPr/>
            </w:pPr>
            <w:r w:rsidDel="00000000" w:rsidR="00000000" w:rsidRPr="00000000">
              <w:rPr>
                <w:rFonts w:ascii="Aptos" w:cs="Aptos" w:eastAsia="Aptos" w:hAnsi="Aptos"/>
                <w:color w:val="17232c"/>
                <w:sz w:val="17"/>
                <w:szCs w:val="17"/>
                <w:rtl w:val="0"/>
              </w:rPr>
              <w:t xml:space="preserve">09:30–10:45</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C6">
            <w:pPr>
              <w:keepLines w:val="1"/>
              <w:spacing w:after="0" w:lineRule="auto"/>
              <w:rPr/>
            </w:pPr>
            <w:r w:rsidDel="00000000" w:rsidR="00000000" w:rsidRPr="00000000">
              <w:rPr>
                <w:rFonts w:ascii="Aptos" w:cs="Aptos" w:eastAsia="Aptos" w:hAnsi="Aptos"/>
                <w:color w:val="17232c"/>
                <w:sz w:val="17"/>
                <w:szCs w:val="17"/>
                <w:rtl w:val="0"/>
              </w:rPr>
              <w:t xml:space="preserve">Business discovery: customer, offer, workflow and digital gaps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C7">
            <w:pPr>
              <w:keepLines w:val="1"/>
              <w:spacing w:after="0" w:lineRule="auto"/>
              <w:rPr/>
            </w:pPr>
            <w:r w:rsidDel="00000000" w:rsidR="00000000" w:rsidRPr="00000000">
              <w:rPr>
                <w:rFonts w:ascii="Aptos" w:cs="Aptos" w:eastAsia="Aptos" w:hAnsi="Aptos"/>
                <w:color w:val="17232c"/>
                <w:sz w:val="17"/>
                <w:szCs w:val="17"/>
                <w:rtl w:val="0"/>
              </w:rPr>
              <w:t xml:space="preserve">11:00–12:30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C8">
            <w:pPr>
              <w:keepLines w:val="1"/>
              <w:spacing w:after="0" w:lineRule="auto"/>
              <w:rPr/>
            </w:pPr>
            <w:r w:rsidDel="00000000" w:rsidR="00000000" w:rsidRPr="00000000">
              <w:rPr>
                <w:rFonts w:ascii="Aptos" w:cs="Aptos" w:eastAsia="Aptos" w:hAnsi="Aptos"/>
                <w:color w:val="17232c"/>
                <w:sz w:val="17"/>
                <w:szCs w:val="17"/>
                <w:rtl w:val="0"/>
              </w:rPr>
              <w:t xml:space="preserve">Website architecture: sitemap, priority pages and content plan</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C9">
            <w:pPr>
              <w:keepLines w:val="1"/>
              <w:spacing w:after="0" w:lineRule="auto"/>
              <w:rPr/>
            </w:pPr>
            <w:r w:rsidDel="00000000" w:rsidR="00000000" w:rsidRPr="00000000">
              <w:rPr>
                <w:rFonts w:ascii="Aptos" w:cs="Aptos" w:eastAsia="Aptos" w:hAnsi="Aptos"/>
                <w:color w:val="17232c"/>
                <w:sz w:val="17"/>
                <w:szCs w:val="17"/>
                <w:rtl w:val="0"/>
              </w:rPr>
              <w:t xml:space="preserve">13:30–15:00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CA">
            <w:pPr>
              <w:keepLines w:val="1"/>
              <w:spacing w:after="0" w:lineRule="auto"/>
              <w:rPr/>
            </w:pPr>
            <w:r w:rsidDel="00000000" w:rsidR="00000000" w:rsidRPr="00000000">
              <w:rPr>
                <w:rFonts w:ascii="Aptos" w:cs="Aptos" w:eastAsia="Aptos" w:hAnsi="Aptos"/>
                <w:color w:val="17232c"/>
                <w:sz w:val="17"/>
                <w:szCs w:val="17"/>
                <w:rtl w:val="0"/>
              </w:rPr>
              <w:t xml:space="preserve">SEO foundation: search intent, page titles, content structure and discoverability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CB">
            <w:pPr>
              <w:keepLines w:val="1"/>
              <w:spacing w:after="0" w:lineRule="auto"/>
              <w:rPr/>
            </w:pPr>
            <w:r w:rsidDel="00000000" w:rsidR="00000000" w:rsidRPr="00000000">
              <w:rPr>
                <w:rFonts w:ascii="Aptos" w:cs="Aptos" w:eastAsia="Aptos" w:hAnsi="Aptos"/>
                <w:color w:val="17232c"/>
                <w:sz w:val="17"/>
                <w:szCs w:val="17"/>
                <w:rtl w:val="0"/>
              </w:rPr>
              <w:t xml:space="preserve">15:15–16:30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CC">
            <w:pPr>
              <w:keepLines w:val="1"/>
              <w:spacing w:after="0" w:lineRule="auto"/>
              <w:rPr/>
            </w:pPr>
            <w:r w:rsidDel="00000000" w:rsidR="00000000" w:rsidRPr="00000000">
              <w:rPr>
                <w:rFonts w:ascii="Aptos" w:cs="Aptos" w:eastAsia="Aptos" w:hAnsi="Aptos"/>
                <w:color w:val="17232c"/>
                <w:sz w:val="17"/>
                <w:szCs w:val="17"/>
                <w:rtl w:val="0"/>
              </w:rPr>
              <w:t xml:space="preserve">Security baseline: HTTPS, access model, backup/logging plan and safe admin practice</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CD">
            <w:pPr>
              <w:keepLines w:val="1"/>
              <w:spacing w:after="0" w:lineRule="auto"/>
              <w:rPr/>
            </w:pPr>
            <w:r w:rsidDel="00000000" w:rsidR="00000000" w:rsidRPr="00000000">
              <w:rPr>
                <w:rFonts w:ascii="Aptos" w:cs="Aptos" w:eastAsia="Aptos" w:hAnsi="Aptos"/>
                <w:color w:val="17232c"/>
                <w:sz w:val="17"/>
                <w:szCs w:val="17"/>
                <w:rtl w:val="0"/>
              </w:rPr>
              <w:t xml:space="preserve">16:30–17:30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CE">
            <w:pPr>
              <w:keepLines w:val="1"/>
              <w:spacing w:after="0" w:lineRule="auto"/>
              <w:rPr/>
            </w:pPr>
            <w:r w:rsidDel="00000000" w:rsidR="00000000" w:rsidRPr="00000000">
              <w:rPr>
                <w:rFonts w:ascii="Aptos" w:cs="Aptos" w:eastAsia="Aptos" w:hAnsi="Aptos"/>
                <w:color w:val="17232c"/>
                <w:sz w:val="17"/>
                <w:szCs w:val="17"/>
                <w:rtl w:val="0"/>
              </w:rPr>
              <w:t xml:space="preserve">Build plan, company-specific requirements and Day-1 quality gate</w:t>
            </w:r>
            <w:r w:rsidDel="00000000" w:rsidR="00000000" w:rsidRPr="00000000">
              <w:rPr>
                <w:rtl w:val="0"/>
              </w:rPr>
            </w:r>
          </w:p>
        </w:tc>
      </w:tr>
    </w:tbl>
    <w:p w:rsidR="00000000" w:rsidDel="00000000" w:rsidP="00000000" w:rsidRDefault="00000000" w:rsidRPr="00000000" w14:paraId="000000CF">
      <w:pPr>
        <w:spacing w:after="20" w:lineRule="auto"/>
        <w:rPr/>
      </w:pPr>
      <w:r w:rsidDel="00000000" w:rsidR="00000000" w:rsidRPr="00000000">
        <w:rPr>
          <w:rtl w:val="0"/>
        </w:rPr>
      </w:r>
    </w:p>
    <w:tbl>
      <w:tblPr>
        <w:tblStyle w:val="Table11"/>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87a73" w:space="0" w:sz="18" w:val="single"/>
              <w:bottom w:color="d7dee4" w:space="0" w:sz="4" w:val="single"/>
              <w:right w:color="d7dee4" w:space="0" w:sz="4" w:val="single"/>
            </w:tcBorders>
            <w:shd w:fill="f3f5f7" w:val="clear"/>
            <w:tcMar>
              <w:top w:w="120.0" w:type="dxa"/>
              <w:bottom w:w="120.0" w:type="dxa"/>
            </w:tcMar>
          </w:tcPr>
          <w:p w:rsidR="00000000" w:rsidDel="00000000" w:rsidP="00000000" w:rsidRDefault="00000000" w:rsidRPr="00000000" w14:paraId="000000D0">
            <w:pPr>
              <w:keepLines w:val="1"/>
              <w:spacing w:after="40" w:lineRule="auto"/>
              <w:rPr/>
            </w:pPr>
            <w:r w:rsidDel="00000000" w:rsidR="00000000" w:rsidRPr="00000000">
              <w:rPr>
                <w:rFonts w:ascii="Aptos" w:cs="Aptos" w:eastAsia="Aptos" w:hAnsi="Aptos"/>
                <w:b w:val="1"/>
                <w:bCs w:val="1"/>
                <w:color w:val="187a73"/>
                <w:sz w:val="20"/>
                <w:szCs w:val="20"/>
                <w:rtl w:val="0"/>
              </w:rPr>
              <w:t xml:space="preserve">Day outcome</w:t>
            </w:r>
            <w:r w:rsidDel="00000000" w:rsidR="00000000" w:rsidRPr="00000000">
              <w:rPr>
                <w:rtl w:val="0"/>
              </w:rPr>
            </w:r>
          </w:p>
          <w:p w:rsidR="00000000" w:rsidDel="00000000" w:rsidP="00000000" w:rsidRDefault="00000000" w:rsidRPr="00000000" w14:paraId="000000D1">
            <w:pPr>
              <w:keepLines w:val="1"/>
              <w:spacing w:after="0" w:lineRule="auto"/>
              <w:rPr/>
            </w:pPr>
            <w:r w:rsidDel="00000000" w:rsidR="00000000" w:rsidRPr="00000000">
              <w:rPr>
                <w:rFonts w:ascii="Aptos" w:cs="Aptos" w:eastAsia="Aptos" w:hAnsi="Aptos"/>
                <w:color w:val="17232c"/>
                <w:sz w:val="18"/>
                <w:szCs w:val="18"/>
                <w:rtl w:val="0"/>
              </w:rPr>
              <w:t xml:space="preserve">Output: Approved website/system foundation, SEO structure, security baseline and implementation plan.</w:t>
            </w:r>
            <w:r w:rsidDel="00000000" w:rsidR="00000000" w:rsidRPr="00000000">
              <w:rPr>
                <w:rtl w:val="0"/>
              </w:rPr>
            </w:r>
          </w:p>
        </w:tc>
      </w:tr>
    </w:tbl>
    <w:p w:rsidR="00000000" w:rsidDel="00000000" w:rsidP="00000000" w:rsidRDefault="00000000" w:rsidRPr="00000000" w14:paraId="000000D2">
      <w:pPr>
        <w:spacing w:after="20" w:lineRule="auto"/>
        <w:rPr/>
      </w:pPr>
      <w:r w:rsidDel="00000000" w:rsidR="00000000" w:rsidRPr="00000000">
        <w:rPr>
          <w:rtl w:val="0"/>
        </w:rPr>
      </w:r>
    </w:p>
    <w:p w:rsidR="00000000" w:rsidDel="00000000" w:rsidP="00000000" w:rsidRDefault="00000000" w:rsidRPr="00000000" w14:paraId="000000D3">
      <w:pPr>
        <w:pStyle w:val="Heading2"/>
        <w:keepNext w:val="1"/>
        <w:rPr/>
      </w:pPr>
      <w:r w:rsidDel="00000000" w:rsidR="00000000" w:rsidRPr="00000000">
        <w:rPr>
          <w:rFonts w:ascii="Aptos" w:cs="Aptos" w:eastAsia="Aptos" w:hAnsi="Aptos"/>
          <w:b w:val="1"/>
          <w:bCs w:val="1"/>
          <w:color w:val="187a73"/>
          <w:sz w:val="25"/>
          <w:szCs w:val="25"/>
          <w:rtl w:val="0"/>
        </w:rPr>
        <w:t xml:space="preserve">Day 2 — Website Build &amp; Content</w:t>
      </w:r>
      <w:r w:rsidDel="00000000" w:rsidR="00000000" w:rsidRPr="00000000">
        <w:rPr>
          <w:rtl w:val="0"/>
        </w:rPr>
      </w:r>
    </w:p>
    <w:tbl>
      <w:tblPr>
        <w:tblStyle w:val="Table12"/>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D4">
            <w:pPr>
              <w:keepLines w:val="1"/>
              <w:jc w:val="left"/>
              <w:rPr/>
            </w:pPr>
            <w:r w:rsidDel="00000000" w:rsidR="00000000" w:rsidRPr="00000000">
              <w:rPr>
                <w:rFonts w:ascii="Aptos" w:cs="Aptos" w:eastAsia="Aptos" w:hAnsi="Aptos"/>
                <w:b w:val="1"/>
                <w:bCs w:val="1"/>
                <w:color w:val="ffffff"/>
                <w:sz w:val="17"/>
                <w:szCs w:val="17"/>
                <w:rtl w:val="0"/>
              </w:rPr>
              <w:t xml:space="preserve">Time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D5">
            <w:pPr>
              <w:keepLines w:val="1"/>
              <w:jc w:val="left"/>
              <w:rPr/>
            </w:pPr>
            <w:r w:rsidDel="00000000" w:rsidR="00000000" w:rsidRPr="00000000">
              <w:rPr>
                <w:rFonts w:ascii="Aptos" w:cs="Aptos" w:eastAsia="Aptos" w:hAnsi="Aptos"/>
                <w:b w:val="1"/>
                <w:bCs w:val="1"/>
                <w:color w:val="ffffff"/>
                <w:sz w:val="17"/>
                <w:szCs w:val="17"/>
                <w:rtl w:val="0"/>
              </w:rPr>
              <w:t xml:space="preserve">Activity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D6">
            <w:pPr>
              <w:keepLines w:val="1"/>
              <w:spacing w:after="0" w:lineRule="auto"/>
              <w:rPr/>
            </w:pPr>
            <w:r w:rsidDel="00000000" w:rsidR="00000000" w:rsidRPr="00000000">
              <w:rPr>
                <w:rFonts w:ascii="Aptos" w:cs="Aptos" w:eastAsia="Aptos" w:hAnsi="Aptos"/>
                <w:color w:val="17232c"/>
                <w:sz w:val="17"/>
                <w:szCs w:val="17"/>
                <w:rtl w:val="0"/>
              </w:rPr>
              <w:t xml:space="preserve">09:00–10:30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D7">
            <w:pPr>
              <w:keepLines w:val="1"/>
              <w:spacing w:after="0" w:lineRule="auto"/>
              <w:rPr/>
            </w:pPr>
            <w:r w:rsidDel="00000000" w:rsidR="00000000" w:rsidRPr="00000000">
              <w:rPr>
                <w:rFonts w:ascii="Aptos" w:cs="Aptos" w:eastAsia="Aptos" w:hAnsi="Aptos"/>
                <w:color w:val="17232c"/>
                <w:sz w:val="17"/>
                <w:szCs w:val="17"/>
                <w:rtl w:val="0"/>
              </w:rPr>
              <w:t xml:space="preserve">Homepage and core navigation build</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D8">
            <w:pPr>
              <w:keepLines w:val="1"/>
              <w:spacing w:after="0" w:lineRule="auto"/>
              <w:rPr/>
            </w:pPr>
            <w:r w:rsidDel="00000000" w:rsidR="00000000" w:rsidRPr="00000000">
              <w:rPr>
                <w:rFonts w:ascii="Aptos" w:cs="Aptos" w:eastAsia="Aptos" w:hAnsi="Aptos"/>
                <w:color w:val="17232c"/>
                <w:sz w:val="17"/>
                <w:szCs w:val="17"/>
                <w:rtl w:val="0"/>
              </w:rPr>
              <w:t xml:space="preserve">10:45–12:30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D9">
            <w:pPr>
              <w:keepLines w:val="1"/>
              <w:spacing w:after="0" w:lineRule="auto"/>
              <w:rPr/>
            </w:pPr>
            <w:r w:rsidDel="00000000" w:rsidR="00000000" w:rsidRPr="00000000">
              <w:rPr>
                <w:rFonts w:ascii="Aptos" w:cs="Aptos" w:eastAsia="Aptos" w:hAnsi="Aptos"/>
                <w:color w:val="17232c"/>
                <w:sz w:val="17"/>
                <w:szCs w:val="17"/>
                <w:rtl w:val="0"/>
              </w:rPr>
              <w:t xml:space="preserve">Company profile and product/service pages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DA">
            <w:pPr>
              <w:keepLines w:val="1"/>
              <w:spacing w:after="0" w:lineRule="auto"/>
              <w:rPr/>
            </w:pPr>
            <w:r w:rsidDel="00000000" w:rsidR="00000000" w:rsidRPr="00000000">
              <w:rPr>
                <w:rFonts w:ascii="Aptos" w:cs="Aptos" w:eastAsia="Aptos" w:hAnsi="Aptos"/>
                <w:color w:val="17232c"/>
                <w:sz w:val="17"/>
                <w:szCs w:val="17"/>
                <w:rtl w:val="0"/>
              </w:rPr>
              <w:t xml:space="preserve">13:30–15:00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DB">
            <w:pPr>
              <w:keepLines w:val="1"/>
              <w:spacing w:after="0" w:lineRule="auto"/>
              <w:rPr/>
            </w:pPr>
            <w:r w:rsidDel="00000000" w:rsidR="00000000" w:rsidRPr="00000000">
              <w:rPr>
                <w:rFonts w:ascii="Aptos" w:cs="Aptos" w:eastAsia="Aptos" w:hAnsi="Aptos"/>
                <w:color w:val="17232c"/>
                <w:sz w:val="17"/>
                <w:szCs w:val="17"/>
                <w:rtl w:val="0"/>
              </w:rPr>
              <w:t xml:space="preserve">Content, imagery, CTA and enquiry/contact flow</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DC">
            <w:pPr>
              <w:keepLines w:val="1"/>
              <w:spacing w:after="0" w:lineRule="auto"/>
              <w:rPr/>
            </w:pPr>
            <w:r w:rsidDel="00000000" w:rsidR="00000000" w:rsidRPr="00000000">
              <w:rPr>
                <w:rFonts w:ascii="Aptos" w:cs="Aptos" w:eastAsia="Aptos" w:hAnsi="Aptos"/>
                <w:color w:val="17232c"/>
                <w:sz w:val="17"/>
                <w:szCs w:val="17"/>
                <w:rtl w:val="0"/>
              </w:rPr>
              <w:t xml:space="preserve">15:15–16:30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DD">
            <w:pPr>
              <w:keepLines w:val="1"/>
              <w:spacing w:after="0" w:lineRule="auto"/>
              <w:rPr/>
            </w:pPr>
            <w:r w:rsidDel="00000000" w:rsidR="00000000" w:rsidRPr="00000000">
              <w:rPr>
                <w:rFonts w:ascii="Aptos" w:cs="Aptos" w:eastAsia="Aptos" w:hAnsi="Aptos"/>
                <w:color w:val="17232c"/>
                <w:sz w:val="17"/>
                <w:szCs w:val="17"/>
                <w:rtl w:val="0"/>
              </w:rPr>
              <w:t xml:space="preserve">Responsive/mobile refinement and accessibility basics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DE">
            <w:pPr>
              <w:keepLines w:val="1"/>
              <w:spacing w:after="0" w:lineRule="auto"/>
              <w:rPr/>
            </w:pPr>
            <w:r w:rsidDel="00000000" w:rsidR="00000000" w:rsidRPr="00000000">
              <w:rPr>
                <w:rFonts w:ascii="Aptos" w:cs="Aptos" w:eastAsia="Aptos" w:hAnsi="Aptos"/>
                <w:color w:val="17232c"/>
                <w:sz w:val="17"/>
                <w:szCs w:val="17"/>
                <w:rtl w:val="0"/>
              </w:rPr>
              <w:t xml:space="preserve">16:30–17:30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DF">
            <w:pPr>
              <w:keepLines w:val="1"/>
              <w:spacing w:after="0" w:lineRule="auto"/>
              <w:rPr/>
            </w:pPr>
            <w:r w:rsidDel="00000000" w:rsidR="00000000" w:rsidRPr="00000000">
              <w:rPr>
                <w:rFonts w:ascii="Aptos" w:cs="Aptos" w:eastAsia="Aptos" w:hAnsi="Aptos"/>
                <w:color w:val="17232c"/>
                <w:sz w:val="17"/>
                <w:szCs w:val="17"/>
                <w:rtl w:val="0"/>
              </w:rPr>
              <w:t xml:space="preserve">SEO implementation, participant review and corrections</w:t>
            </w:r>
            <w:r w:rsidDel="00000000" w:rsidR="00000000" w:rsidRPr="00000000">
              <w:rPr>
                <w:rtl w:val="0"/>
              </w:rPr>
            </w:r>
          </w:p>
        </w:tc>
      </w:tr>
    </w:tbl>
    <w:p w:rsidR="00000000" w:rsidDel="00000000" w:rsidP="00000000" w:rsidRDefault="00000000" w:rsidRPr="00000000" w14:paraId="000000E0">
      <w:pPr>
        <w:spacing w:after="20" w:lineRule="auto"/>
        <w:rPr/>
      </w:pPr>
      <w:r w:rsidDel="00000000" w:rsidR="00000000" w:rsidRPr="00000000">
        <w:rPr>
          <w:rtl w:val="0"/>
        </w:rPr>
      </w:r>
    </w:p>
    <w:tbl>
      <w:tblPr>
        <w:tblStyle w:val="Table13"/>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87a73" w:space="0" w:sz="18" w:val="single"/>
              <w:bottom w:color="d7dee4" w:space="0" w:sz="4" w:val="single"/>
              <w:right w:color="d7dee4" w:space="0" w:sz="4" w:val="single"/>
            </w:tcBorders>
            <w:shd w:fill="f3f5f7" w:val="clear"/>
            <w:tcMar>
              <w:top w:w="120.0" w:type="dxa"/>
              <w:bottom w:w="120.0" w:type="dxa"/>
            </w:tcMar>
          </w:tcPr>
          <w:p w:rsidR="00000000" w:rsidDel="00000000" w:rsidP="00000000" w:rsidRDefault="00000000" w:rsidRPr="00000000" w14:paraId="000000E1">
            <w:pPr>
              <w:keepLines w:val="1"/>
              <w:spacing w:after="40" w:lineRule="auto"/>
              <w:rPr/>
            </w:pPr>
            <w:r w:rsidDel="00000000" w:rsidR="00000000" w:rsidRPr="00000000">
              <w:rPr>
                <w:rFonts w:ascii="Aptos" w:cs="Aptos" w:eastAsia="Aptos" w:hAnsi="Aptos"/>
                <w:b w:val="1"/>
                <w:bCs w:val="1"/>
                <w:color w:val="187a73"/>
                <w:sz w:val="20"/>
                <w:szCs w:val="20"/>
                <w:rtl w:val="0"/>
              </w:rPr>
              <w:t xml:space="preserve">Day outcome</w:t>
            </w:r>
            <w:r w:rsidDel="00000000" w:rsidR="00000000" w:rsidRPr="00000000">
              <w:rPr>
                <w:rtl w:val="0"/>
              </w:rPr>
            </w:r>
          </w:p>
          <w:p w:rsidR="00000000" w:rsidDel="00000000" w:rsidP="00000000" w:rsidRDefault="00000000" w:rsidRPr="00000000" w14:paraId="000000E2">
            <w:pPr>
              <w:keepLines w:val="1"/>
              <w:spacing w:after="0" w:lineRule="auto"/>
              <w:rPr/>
            </w:pPr>
            <w:r w:rsidDel="00000000" w:rsidR="00000000" w:rsidRPr="00000000">
              <w:rPr>
                <w:rFonts w:ascii="Aptos" w:cs="Aptos" w:eastAsia="Aptos" w:hAnsi="Aptos"/>
                <w:color w:val="17232c"/>
                <w:sz w:val="18"/>
                <w:szCs w:val="18"/>
                <w:rtl w:val="0"/>
              </w:rPr>
              <w:t xml:space="preserve">Output: Working responsive business website draft populated with company content.</w:t>
            </w:r>
            <w:r w:rsidDel="00000000" w:rsidR="00000000" w:rsidRPr="00000000">
              <w:rPr>
                <w:rtl w:val="0"/>
              </w:rPr>
            </w:r>
          </w:p>
        </w:tc>
      </w:tr>
    </w:tbl>
    <w:p w:rsidR="00000000" w:rsidDel="00000000" w:rsidP="00000000" w:rsidRDefault="00000000" w:rsidRPr="00000000" w14:paraId="000000E3">
      <w:pPr>
        <w:spacing w:after="20" w:lineRule="auto"/>
        <w:rPr/>
      </w:pPr>
      <w:r w:rsidDel="00000000" w:rsidR="00000000" w:rsidRPr="00000000">
        <w:rPr>
          <w:rtl w:val="0"/>
        </w:rPr>
      </w:r>
    </w:p>
    <w:p w:rsidR="00000000" w:rsidDel="00000000" w:rsidP="00000000" w:rsidRDefault="00000000" w:rsidRPr="00000000" w14:paraId="000000E4">
      <w:pPr>
        <w:pStyle w:val="Heading2"/>
        <w:keepNext w:val="1"/>
        <w:rPr/>
      </w:pPr>
      <w:r w:rsidDel="00000000" w:rsidR="00000000" w:rsidRPr="00000000">
        <w:rPr>
          <w:rFonts w:ascii="Aptos" w:cs="Aptos" w:eastAsia="Aptos" w:hAnsi="Aptos"/>
          <w:b w:val="1"/>
          <w:bCs w:val="1"/>
          <w:color w:val="187a73"/>
          <w:sz w:val="25"/>
          <w:szCs w:val="25"/>
          <w:rtl w:val="0"/>
        </w:rPr>
        <w:t xml:space="preserve">Day 3 — Dashboard, Validation, Deployment &amp; Admin Training</w:t>
      </w:r>
      <w:r w:rsidDel="00000000" w:rsidR="00000000" w:rsidRPr="00000000">
        <w:rPr>
          <w:rtl w:val="0"/>
        </w:rPr>
      </w:r>
    </w:p>
    <w:tbl>
      <w:tblPr>
        <w:tblStyle w:val="Table14"/>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E5">
            <w:pPr>
              <w:keepLines w:val="1"/>
              <w:jc w:val="left"/>
              <w:rPr/>
            </w:pPr>
            <w:r w:rsidDel="00000000" w:rsidR="00000000" w:rsidRPr="00000000">
              <w:rPr>
                <w:rFonts w:ascii="Aptos" w:cs="Aptos" w:eastAsia="Aptos" w:hAnsi="Aptos"/>
                <w:b w:val="1"/>
                <w:bCs w:val="1"/>
                <w:color w:val="ffffff"/>
                <w:sz w:val="17"/>
                <w:szCs w:val="17"/>
                <w:rtl w:val="0"/>
              </w:rPr>
              <w:t xml:space="preserve">Time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E6">
            <w:pPr>
              <w:keepLines w:val="1"/>
              <w:jc w:val="left"/>
              <w:rPr/>
            </w:pPr>
            <w:r w:rsidDel="00000000" w:rsidR="00000000" w:rsidRPr="00000000">
              <w:rPr>
                <w:rFonts w:ascii="Aptos" w:cs="Aptos" w:eastAsia="Aptos" w:hAnsi="Aptos"/>
                <w:b w:val="1"/>
                <w:bCs w:val="1"/>
                <w:color w:val="ffffff"/>
                <w:sz w:val="17"/>
                <w:szCs w:val="17"/>
                <w:rtl w:val="0"/>
              </w:rPr>
              <w:t xml:space="preserve">Activity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E7">
            <w:pPr>
              <w:keepLines w:val="1"/>
              <w:spacing w:after="0" w:lineRule="auto"/>
              <w:rPr/>
            </w:pPr>
            <w:r w:rsidDel="00000000" w:rsidR="00000000" w:rsidRPr="00000000">
              <w:rPr>
                <w:rFonts w:ascii="Aptos" w:cs="Aptos" w:eastAsia="Aptos" w:hAnsi="Aptos"/>
                <w:color w:val="17232c"/>
                <w:sz w:val="17"/>
                <w:szCs w:val="17"/>
                <w:rtl w:val="0"/>
              </w:rPr>
              <w:t xml:space="preserve">09:00–10:30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E8">
            <w:pPr>
              <w:keepLines w:val="1"/>
              <w:spacing w:after="0" w:lineRule="auto"/>
              <w:rPr/>
            </w:pPr>
            <w:r w:rsidDel="00000000" w:rsidR="00000000" w:rsidRPr="00000000">
              <w:rPr>
                <w:rFonts w:ascii="Aptos" w:cs="Aptos" w:eastAsia="Aptos" w:hAnsi="Aptos"/>
                <w:color w:val="17232c"/>
                <w:sz w:val="17"/>
                <w:szCs w:val="17"/>
                <w:rtl w:val="0"/>
              </w:rPr>
              <w:t xml:space="preserve">Dashboard/KPI structure and data-source setup</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E9">
            <w:pPr>
              <w:keepLines w:val="1"/>
              <w:spacing w:after="0" w:lineRule="auto"/>
              <w:rPr/>
            </w:pPr>
            <w:r w:rsidDel="00000000" w:rsidR="00000000" w:rsidRPr="00000000">
              <w:rPr>
                <w:rFonts w:ascii="Aptos" w:cs="Aptos" w:eastAsia="Aptos" w:hAnsi="Aptos"/>
                <w:color w:val="17232c"/>
                <w:sz w:val="17"/>
                <w:szCs w:val="17"/>
                <w:rtl w:val="0"/>
              </w:rPr>
              <w:t xml:space="preserve">10:45–12:30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EA">
            <w:pPr>
              <w:keepLines w:val="1"/>
              <w:spacing w:after="0" w:lineRule="auto"/>
              <w:rPr/>
            </w:pPr>
            <w:r w:rsidDel="00000000" w:rsidR="00000000" w:rsidRPr="00000000">
              <w:rPr>
                <w:rFonts w:ascii="Aptos" w:cs="Aptos" w:eastAsia="Aptos" w:hAnsi="Aptos"/>
                <w:color w:val="17232c"/>
                <w:sz w:val="17"/>
                <w:szCs w:val="17"/>
                <w:rtl w:val="0"/>
              </w:rPr>
              <w:t xml:space="preserve">User roles, access control and management views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EB">
            <w:pPr>
              <w:keepLines w:val="1"/>
              <w:spacing w:after="0" w:lineRule="auto"/>
              <w:rPr/>
            </w:pPr>
            <w:r w:rsidDel="00000000" w:rsidR="00000000" w:rsidRPr="00000000">
              <w:rPr>
                <w:rFonts w:ascii="Aptos" w:cs="Aptos" w:eastAsia="Aptos" w:hAnsi="Aptos"/>
                <w:color w:val="17232c"/>
                <w:sz w:val="17"/>
                <w:szCs w:val="17"/>
                <w:rtl w:val="0"/>
              </w:rPr>
              <w:t xml:space="preserve">13:30–15:00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EC">
            <w:pPr>
              <w:keepLines w:val="1"/>
              <w:spacing w:after="0" w:lineRule="auto"/>
              <w:rPr/>
            </w:pPr>
            <w:r w:rsidDel="00000000" w:rsidR="00000000" w:rsidRPr="00000000">
              <w:rPr>
                <w:rFonts w:ascii="Aptos" w:cs="Aptos" w:eastAsia="Aptos" w:hAnsi="Aptos"/>
                <w:color w:val="17232c"/>
                <w:sz w:val="17"/>
                <w:szCs w:val="17"/>
                <w:rtl w:val="0"/>
              </w:rPr>
              <w:t xml:space="preserve">Functional, mobile, SEO and security verification</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ED">
            <w:pPr>
              <w:keepLines w:val="1"/>
              <w:spacing w:after="0" w:lineRule="auto"/>
              <w:rPr/>
            </w:pPr>
            <w:r w:rsidDel="00000000" w:rsidR="00000000" w:rsidRPr="00000000">
              <w:rPr>
                <w:rFonts w:ascii="Aptos" w:cs="Aptos" w:eastAsia="Aptos" w:hAnsi="Aptos"/>
                <w:color w:val="17232c"/>
                <w:sz w:val="17"/>
                <w:szCs w:val="17"/>
                <w:rtl w:val="0"/>
              </w:rPr>
              <w:t xml:space="preserve">15:15–16:15</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EE">
            <w:pPr>
              <w:keepLines w:val="1"/>
              <w:spacing w:after="0" w:lineRule="auto"/>
              <w:rPr/>
            </w:pPr>
            <w:r w:rsidDel="00000000" w:rsidR="00000000" w:rsidRPr="00000000">
              <w:rPr>
                <w:rFonts w:ascii="Aptos" w:cs="Aptos" w:eastAsia="Aptos" w:hAnsi="Aptos"/>
                <w:color w:val="17232c"/>
                <w:sz w:val="17"/>
                <w:szCs w:val="17"/>
                <w:rtl w:val="0"/>
              </w:rPr>
              <w:t xml:space="preserve">Backup verification and production deployment</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EF">
            <w:pPr>
              <w:keepLines w:val="1"/>
              <w:spacing w:after="0" w:lineRule="auto"/>
              <w:rPr/>
            </w:pPr>
            <w:r w:rsidDel="00000000" w:rsidR="00000000" w:rsidRPr="00000000">
              <w:rPr>
                <w:rFonts w:ascii="Aptos" w:cs="Aptos" w:eastAsia="Aptos" w:hAnsi="Aptos"/>
                <w:color w:val="17232c"/>
                <w:sz w:val="17"/>
                <w:szCs w:val="17"/>
                <w:rtl w:val="0"/>
              </w:rPr>
              <w:t xml:space="preserve">16:15–17:30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F0">
            <w:pPr>
              <w:keepLines w:val="1"/>
              <w:spacing w:after="0" w:lineRule="auto"/>
              <w:rPr/>
            </w:pPr>
            <w:r w:rsidDel="00000000" w:rsidR="00000000" w:rsidRPr="00000000">
              <w:rPr>
                <w:rFonts w:ascii="Aptos" w:cs="Aptos" w:eastAsia="Aptos" w:hAnsi="Aptos"/>
                <w:color w:val="17232c"/>
                <w:sz w:val="17"/>
                <w:szCs w:val="17"/>
                <w:rtl w:val="0"/>
              </w:rPr>
              <w:t xml:space="preserve">Administrator training, acceptance review and Level-1 handover checkpoint</w:t>
            </w:r>
            <w:r w:rsidDel="00000000" w:rsidR="00000000" w:rsidRPr="00000000">
              <w:rPr>
                <w:rtl w:val="0"/>
              </w:rPr>
            </w:r>
          </w:p>
        </w:tc>
      </w:tr>
    </w:tbl>
    <w:p w:rsidR="00000000" w:rsidDel="00000000" w:rsidP="00000000" w:rsidRDefault="00000000" w:rsidRPr="00000000" w14:paraId="000000F1">
      <w:pPr>
        <w:spacing w:after="20" w:lineRule="auto"/>
        <w:rPr/>
      </w:pPr>
      <w:r w:rsidDel="00000000" w:rsidR="00000000" w:rsidRPr="00000000">
        <w:rPr>
          <w:rtl w:val="0"/>
        </w:rPr>
      </w:r>
    </w:p>
    <w:tbl>
      <w:tblPr>
        <w:tblStyle w:val="Table15"/>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87a73" w:space="0" w:sz="18" w:val="single"/>
              <w:bottom w:color="d7dee4" w:space="0" w:sz="4" w:val="single"/>
              <w:right w:color="d7dee4" w:space="0" w:sz="4" w:val="single"/>
            </w:tcBorders>
            <w:shd w:fill="f3f5f7" w:val="clear"/>
            <w:tcMar>
              <w:top w:w="120.0" w:type="dxa"/>
              <w:bottom w:w="120.0" w:type="dxa"/>
            </w:tcMar>
          </w:tcPr>
          <w:p w:rsidR="00000000" w:rsidDel="00000000" w:rsidP="00000000" w:rsidRDefault="00000000" w:rsidRPr="00000000" w14:paraId="000000F2">
            <w:pPr>
              <w:keepLines w:val="1"/>
              <w:spacing w:after="40" w:lineRule="auto"/>
              <w:rPr/>
            </w:pPr>
            <w:r w:rsidDel="00000000" w:rsidR="00000000" w:rsidRPr="00000000">
              <w:rPr>
                <w:rFonts w:ascii="Aptos" w:cs="Aptos" w:eastAsia="Aptos" w:hAnsi="Aptos"/>
                <w:b w:val="1"/>
                <w:bCs w:val="1"/>
                <w:color w:val="187a73"/>
                <w:sz w:val="20"/>
                <w:szCs w:val="20"/>
                <w:rtl w:val="0"/>
              </w:rPr>
              <w:t xml:space="preserve">Day outcome</w:t>
            </w:r>
            <w:r w:rsidDel="00000000" w:rsidR="00000000" w:rsidRPr="00000000">
              <w:rPr>
                <w:rtl w:val="0"/>
              </w:rPr>
            </w:r>
          </w:p>
          <w:p w:rsidR="00000000" w:rsidDel="00000000" w:rsidP="00000000" w:rsidRDefault="00000000" w:rsidRPr="00000000" w14:paraId="000000F3">
            <w:pPr>
              <w:keepLines w:val="1"/>
              <w:spacing w:after="0" w:lineRule="auto"/>
              <w:rPr/>
            </w:pPr>
            <w:r w:rsidDel="00000000" w:rsidR="00000000" w:rsidRPr="00000000">
              <w:rPr>
                <w:rFonts w:ascii="Aptos" w:cs="Aptos" w:eastAsia="Aptos" w:hAnsi="Aptos"/>
                <w:color w:val="17232c"/>
                <w:sz w:val="18"/>
                <w:szCs w:val="18"/>
                <w:rtl w:val="0"/>
              </w:rPr>
              <w:t xml:space="preserve">Output: Deployed digital foundation with dashboard and administrator capability.</w:t>
            </w:r>
            <w:r w:rsidDel="00000000" w:rsidR="00000000" w:rsidRPr="00000000">
              <w:rPr>
                <w:rtl w:val="0"/>
              </w:rPr>
            </w:r>
          </w:p>
        </w:tc>
      </w:tr>
    </w:tbl>
    <w:p w:rsidR="00000000" w:rsidDel="00000000" w:rsidP="00000000" w:rsidRDefault="00000000" w:rsidRPr="00000000" w14:paraId="000000F4">
      <w:pPr>
        <w:spacing w:after="20" w:lineRule="auto"/>
        <w:rPr/>
      </w:pPr>
      <w:r w:rsidDel="00000000" w:rsidR="00000000" w:rsidRPr="00000000">
        <w:rPr>
          <w:rtl w:val="0"/>
        </w:rPr>
      </w:r>
    </w:p>
    <w:p w:rsidR="00000000" w:rsidDel="00000000" w:rsidP="00000000" w:rsidRDefault="00000000" w:rsidRPr="00000000" w14:paraId="000000F5">
      <w:pPr>
        <w:pStyle w:val="Heading2"/>
        <w:keepNext w:val="1"/>
        <w:rPr/>
      </w:pPr>
      <w:r w:rsidDel="00000000" w:rsidR="00000000" w:rsidRPr="00000000">
        <w:rPr>
          <w:rFonts w:ascii="Aptos" w:cs="Aptos" w:eastAsia="Aptos" w:hAnsi="Aptos"/>
          <w:b w:val="1"/>
          <w:bCs w:val="1"/>
          <w:color w:val="187a73"/>
          <w:sz w:val="25"/>
          <w:szCs w:val="25"/>
          <w:rtl w:val="0"/>
        </w:rPr>
        <w:t xml:space="preserve">Day 4 — E-Commerce Architecture</w:t>
      </w:r>
      <w:r w:rsidDel="00000000" w:rsidR="00000000" w:rsidRPr="00000000">
        <w:rPr>
          <w:rtl w:val="0"/>
        </w:rPr>
      </w:r>
    </w:p>
    <w:tbl>
      <w:tblPr>
        <w:tblStyle w:val="Table16"/>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F6">
            <w:pPr>
              <w:keepLines w:val="1"/>
              <w:jc w:val="left"/>
              <w:rPr/>
            </w:pPr>
            <w:r w:rsidDel="00000000" w:rsidR="00000000" w:rsidRPr="00000000">
              <w:rPr>
                <w:rFonts w:ascii="Aptos" w:cs="Aptos" w:eastAsia="Aptos" w:hAnsi="Aptos"/>
                <w:b w:val="1"/>
                <w:bCs w:val="1"/>
                <w:color w:val="ffffff"/>
                <w:sz w:val="17"/>
                <w:szCs w:val="17"/>
                <w:rtl w:val="0"/>
              </w:rPr>
              <w:t xml:space="preserve">Time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0F7">
            <w:pPr>
              <w:keepLines w:val="1"/>
              <w:jc w:val="left"/>
              <w:rPr/>
            </w:pPr>
            <w:r w:rsidDel="00000000" w:rsidR="00000000" w:rsidRPr="00000000">
              <w:rPr>
                <w:rFonts w:ascii="Aptos" w:cs="Aptos" w:eastAsia="Aptos" w:hAnsi="Aptos"/>
                <w:b w:val="1"/>
                <w:bCs w:val="1"/>
                <w:color w:val="ffffff"/>
                <w:sz w:val="17"/>
                <w:szCs w:val="17"/>
                <w:rtl w:val="0"/>
              </w:rPr>
              <w:t xml:space="preserve">Activity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F8">
            <w:pPr>
              <w:keepLines w:val="1"/>
              <w:spacing w:after="0" w:lineRule="auto"/>
              <w:rPr/>
            </w:pPr>
            <w:r w:rsidDel="00000000" w:rsidR="00000000" w:rsidRPr="00000000">
              <w:rPr>
                <w:rFonts w:ascii="Aptos" w:cs="Aptos" w:eastAsia="Aptos" w:hAnsi="Aptos"/>
                <w:color w:val="17232c"/>
                <w:sz w:val="17"/>
                <w:szCs w:val="17"/>
                <w:rtl w:val="0"/>
              </w:rPr>
              <w:t xml:space="preserve">09:00–10:30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F9">
            <w:pPr>
              <w:keepLines w:val="1"/>
              <w:spacing w:after="0" w:lineRule="auto"/>
              <w:rPr/>
            </w:pPr>
            <w:r w:rsidDel="00000000" w:rsidR="00000000" w:rsidRPr="00000000">
              <w:rPr>
                <w:rFonts w:ascii="Aptos" w:cs="Aptos" w:eastAsia="Aptos" w:hAnsi="Aptos"/>
                <w:color w:val="17232c"/>
                <w:sz w:val="17"/>
                <w:szCs w:val="17"/>
                <w:rtl w:val="0"/>
              </w:rPr>
              <w:t xml:space="preserve">Commerce objectives, product structure and categories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FA">
            <w:pPr>
              <w:keepLines w:val="1"/>
              <w:spacing w:after="0" w:lineRule="auto"/>
              <w:rPr/>
            </w:pPr>
            <w:r w:rsidDel="00000000" w:rsidR="00000000" w:rsidRPr="00000000">
              <w:rPr>
                <w:rFonts w:ascii="Aptos" w:cs="Aptos" w:eastAsia="Aptos" w:hAnsi="Aptos"/>
                <w:color w:val="17232c"/>
                <w:sz w:val="17"/>
                <w:szCs w:val="17"/>
                <w:rtl w:val="0"/>
              </w:rPr>
              <w:t xml:space="preserve">10:45–12:30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FB">
            <w:pPr>
              <w:keepLines w:val="1"/>
              <w:spacing w:after="0" w:lineRule="auto"/>
              <w:rPr/>
            </w:pPr>
            <w:r w:rsidDel="00000000" w:rsidR="00000000" w:rsidRPr="00000000">
              <w:rPr>
                <w:rFonts w:ascii="Aptos" w:cs="Aptos" w:eastAsia="Aptos" w:hAnsi="Aptos"/>
                <w:color w:val="17232c"/>
                <w:sz w:val="17"/>
                <w:szCs w:val="17"/>
                <w:rtl w:val="0"/>
              </w:rPr>
              <w:t xml:space="preserve">SKU, pricing, stock and product-data structure</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FC">
            <w:pPr>
              <w:keepLines w:val="1"/>
              <w:spacing w:after="0" w:lineRule="auto"/>
              <w:rPr/>
            </w:pPr>
            <w:r w:rsidDel="00000000" w:rsidR="00000000" w:rsidRPr="00000000">
              <w:rPr>
                <w:rFonts w:ascii="Aptos" w:cs="Aptos" w:eastAsia="Aptos" w:hAnsi="Aptos"/>
                <w:color w:val="17232c"/>
                <w:sz w:val="17"/>
                <w:szCs w:val="17"/>
                <w:rtl w:val="0"/>
              </w:rPr>
              <w:t xml:space="preserve">13:30–15:00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0FD">
            <w:pPr>
              <w:keepLines w:val="1"/>
              <w:spacing w:after="0" w:lineRule="auto"/>
              <w:rPr/>
            </w:pPr>
            <w:r w:rsidDel="00000000" w:rsidR="00000000" w:rsidRPr="00000000">
              <w:rPr>
                <w:rFonts w:ascii="Aptos" w:cs="Aptos" w:eastAsia="Aptos" w:hAnsi="Aptos"/>
                <w:color w:val="17232c"/>
                <w:sz w:val="17"/>
                <w:szCs w:val="17"/>
                <w:rtl w:val="0"/>
              </w:rPr>
              <w:t xml:space="preserve">Customer journey and order workflow mapping</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FE">
            <w:pPr>
              <w:keepLines w:val="1"/>
              <w:spacing w:after="0" w:lineRule="auto"/>
              <w:rPr/>
            </w:pPr>
            <w:r w:rsidDel="00000000" w:rsidR="00000000" w:rsidRPr="00000000">
              <w:rPr>
                <w:rFonts w:ascii="Aptos" w:cs="Aptos" w:eastAsia="Aptos" w:hAnsi="Aptos"/>
                <w:color w:val="17232c"/>
                <w:sz w:val="17"/>
                <w:szCs w:val="17"/>
                <w:rtl w:val="0"/>
              </w:rPr>
              <w:t xml:space="preserve">15:15–16:30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0FF">
            <w:pPr>
              <w:keepLines w:val="1"/>
              <w:spacing w:after="0" w:lineRule="auto"/>
              <w:rPr/>
            </w:pPr>
            <w:r w:rsidDel="00000000" w:rsidR="00000000" w:rsidRPr="00000000">
              <w:rPr>
                <w:rFonts w:ascii="Aptos" w:cs="Aptos" w:eastAsia="Aptos" w:hAnsi="Aptos"/>
                <w:color w:val="17232c"/>
                <w:sz w:val="17"/>
                <w:szCs w:val="17"/>
                <w:rtl w:val="0"/>
              </w:rPr>
              <w:t xml:space="preserve">Checkout/payment readiness and fulfilment requirements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00">
            <w:pPr>
              <w:keepLines w:val="1"/>
              <w:spacing w:after="0" w:lineRule="auto"/>
              <w:rPr/>
            </w:pPr>
            <w:r w:rsidDel="00000000" w:rsidR="00000000" w:rsidRPr="00000000">
              <w:rPr>
                <w:rFonts w:ascii="Aptos" w:cs="Aptos" w:eastAsia="Aptos" w:hAnsi="Aptos"/>
                <w:color w:val="17232c"/>
                <w:sz w:val="17"/>
                <w:szCs w:val="17"/>
                <w:rtl w:val="0"/>
              </w:rPr>
              <w:t xml:space="preserve">16:30–17:30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01">
            <w:pPr>
              <w:keepLines w:val="1"/>
              <w:spacing w:after="0" w:lineRule="auto"/>
              <w:rPr/>
            </w:pPr>
            <w:r w:rsidDel="00000000" w:rsidR="00000000" w:rsidRPr="00000000">
              <w:rPr>
                <w:rFonts w:ascii="Aptos" w:cs="Aptos" w:eastAsia="Aptos" w:hAnsi="Aptos"/>
                <w:color w:val="17232c"/>
                <w:sz w:val="17"/>
                <w:szCs w:val="17"/>
                <w:rtl w:val="0"/>
              </w:rPr>
              <w:t xml:space="preserve">Commerce architecture review and build checklist</w:t>
            </w:r>
            <w:r w:rsidDel="00000000" w:rsidR="00000000" w:rsidRPr="00000000">
              <w:rPr>
                <w:rtl w:val="0"/>
              </w:rPr>
            </w:r>
          </w:p>
        </w:tc>
      </w:tr>
    </w:tbl>
    <w:p w:rsidR="00000000" w:rsidDel="00000000" w:rsidP="00000000" w:rsidRDefault="00000000" w:rsidRPr="00000000" w14:paraId="00000102">
      <w:pPr>
        <w:spacing w:after="20" w:lineRule="auto"/>
        <w:rPr/>
      </w:pPr>
      <w:r w:rsidDel="00000000" w:rsidR="00000000" w:rsidRPr="00000000">
        <w:rPr>
          <w:rtl w:val="0"/>
        </w:rPr>
      </w:r>
    </w:p>
    <w:tbl>
      <w:tblPr>
        <w:tblStyle w:val="Table17"/>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87a73" w:space="0" w:sz="18" w:val="single"/>
              <w:bottom w:color="d7dee4" w:space="0" w:sz="4" w:val="single"/>
              <w:right w:color="d7dee4" w:space="0" w:sz="4" w:val="single"/>
            </w:tcBorders>
            <w:shd w:fill="f3f5f7" w:val="clear"/>
            <w:tcMar>
              <w:top w:w="120.0" w:type="dxa"/>
              <w:bottom w:w="120.0" w:type="dxa"/>
            </w:tcMar>
          </w:tcPr>
          <w:p w:rsidR="00000000" w:rsidDel="00000000" w:rsidP="00000000" w:rsidRDefault="00000000" w:rsidRPr="00000000" w14:paraId="00000103">
            <w:pPr>
              <w:keepLines w:val="1"/>
              <w:spacing w:after="40" w:lineRule="auto"/>
              <w:rPr/>
            </w:pPr>
            <w:r w:rsidDel="00000000" w:rsidR="00000000" w:rsidRPr="00000000">
              <w:rPr>
                <w:rFonts w:ascii="Aptos" w:cs="Aptos" w:eastAsia="Aptos" w:hAnsi="Aptos"/>
                <w:b w:val="1"/>
                <w:bCs w:val="1"/>
                <w:color w:val="187a73"/>
                <w:sz w:val="20"/>
                <w:szCs w:val="20"/>
                <w:rtl w:val="0"/>
              </w:rPr>
              <w:t xml:space="preserve">Day outcome</w:t>
            </w:r>
            <w:r w:rsidDel="00000000" w:rsidR="00000000" w:rsidRPr="00000000">
              <w:rPr>
                <w:rtl w:val="0"/>
              </w:rPr>
            </w:r>
          </w:p>
          <w:p w:rsidR="00000000" w:rsidDel="00000000" w:rsidP="00000000" w:rsidRDefault="00000000" w:rsidRPr="00000000" w14:paraId="00000104">
            <w:pPr>
              <w:keepLines w:val="1"/>
              <w:spacing w:after="0" w:lineRule="auto"/>
              <w:rPr/>
            </w:pPr>
            <w:r w:rsidDel="00000000" w:rsidR="00000000" w:rsidRPr="00000000">
              <w:rPr>
                <w:rFonts w:ascii="Aptos" w:cs="Aptos" w:eastAsia="Aptos" w:hAnsi="Aptos"/>
                <w:color w:val="17232c"/>
                <w:sz w:val="18"/>
                <w:szCs w:val="18"/>
                <w:rtl w:val="0"/>
              </w:rPr>
              <w:t xml:space="preserve">Output: Approved e-commerce data model and customer/order journey.</w:t>
            </w:r>
            <w:r w:rsidDel="00000000" w:rsidR="00000000" w:rsidRPr="00000000">
              <w:rPr>
                <w:rtl w:val="0"/>
              </w:rPr>
            </w:r>
          </w:p>
        </w:tc>
      </w:tr>
    </w:tbl>
    <w:p w:rsidR="00000000" w:rsidDel="00000000" w:rsidP="00000000" w:rsidRDefault="00000000" w:rsidRPr="00000000" w14:paraId="00000105">
      <w:pPr>
        <w:spacing w:after="20" w:lineRule="auto"/>
        <w:rPr/>
      </w:pPr>
      <w:r w:rsidDel="00000000" w:rsidR="00000000" w:rsidRPr="00000000">
        <w:rPr>
          <w:rtl w:val="0"/>
        </w:rPr>
      </w:r>
    </w:p>
    <w:p w:rsidR="00000000" w:rsidDel="00000000" w:rsidP="00000000" w:rsidRDefault="00000000" w:rsidRPr="00000000" w14:paraId="00000106">
      <w:pPr>
        <w:pStyle w:val="Heading2"/>
        <w:keepNext w:val="1"/>
        <w:rPr/>
      </w:pPr>
      <w:r w:rsidDel="00000000" w:rsidR="00000000" w:rsidRPr="00000000">
        <w:rPr>
          <w:rFonts w:ascii="Aptos" w:cs="Aptos" w:eastAsia="Aptos" w:hAnsi="Aptos"/>
          <w:b w:val="1"/>
          <w:bCs w:val="1"/>
          <w:color w:val="187a73"/>
          <w:sz w:val="25"/>
          <w:szCs w:val="25"/>
          <w:rtl w:val="0"/>
        </w:rPr>
        <w:t xml:space="preserve">Day 5 — E-Commerce Build</w:t>
      </w:r>
      <w:r w:rsidDel="00000000" w:rsidR="00000000" w:rsidRPr="00000000">
        <w:rPr>
          <w:rtl w:val="0"/>
        </w:rPr>
      </w:r>
    </w:p>
    <w:tbl>
      <w:tblPr>
        <w:tblStyle w:val="Table18"/>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07">
            <w:pPr>
              <w:keepLines w:val="1"/>
              <w:jc w:val="left"/>
              <w:rPr/>
            </w:pPr>
            <w:r w:rsidDel="00000000" w:rsidR="00000000" w:rsidRPr="00000000">
              <w:rPr>
                <w:rFonts w:ascii="Aptos" w:cs="Aptos" w:eastAsia="Aptos" w:hAnsi="Aptos"/>
                <w:b w:val="1"/>
                <w:bCs w:val="1"/>
                <w:color w:val="ffffff"/>
                <w:sz w:val="17"/>
                <w:szCs w:val="17"/>
                <w:rtl w:val="0"/>
              </w:rPr>
              <w:t xml:space="preserve">Time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08">
            <w:pPr>
              <w:keepLines w:val="1"/>
              <w:jc w:val="left"/>
              <w:rPr/>
            </w:pPr>
            <w:r w:rsidDel="00000000" w:rsidR="00000000" w:rsidRPr="00000000">
              <w:rPr>
                <w:rFonts w:ascii="Aptos" w:cs="Aptos" w:eastAsia="Aptos" w:hAnsi="Aptos"/>
                <w:b w:val="1"/>
                <w:bCs w:val="1"/>
                <w:color w:val="ffffff"/>
                <w:sz w:val="17"/>
                <w:szCs w:val="17"/>
                <w:rtl w:val="0"/>
              </w:rPr>
              <w:t xml:space="preserve">Activity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09">
            <w:pPr>
              <w:keepLines w:val="1"/>
              <w:spacing w:after="0" w:lineRule="auto"/>
              <w:rPr/>
            </w:pPr>
            <w:r w:rsidDel="00000000" w:rsidR="00000000" w:rsidRPr="00000000">
              <w:rPr>
                <w:rFonts w:ascii="Aptos" w:cs="Aptos" w:eastAsia="Aptos" w:hAnsi="Aptos"/>
                <w:color w:val="17232c"/>
                <w:sz w:val="17"/>
                <w:szCs w:val="17"/>
                <w:rtl w:val="0"/>
              </w:rPr>
              <w:t xml:space="preserve">09:00–10:30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0A">
            <w:pPr>
              <w:keepLines w:val="1"/>
              <w:spacing w:after="0" w:lineRule="auto"/>
              <w:rPr/>
            </w:pPr>
            <w:r w:rsidDel="00000000" w:rsidR="00000000" w:rsidRPr="00000000">
              <w:rPr>
                <w:rFonts w:ascii="Aptos" w:cs="Aptos" w:eastAsia="Aptos" w:hAnsi="Aptos"/>
                <w:color w:val="17232c"/>
                <w:sz w:val="17"/>
                <w:szCs w:val="17"/>
                <w:rtl w:val="0"/>
              </w:rPr>
              <w:t xml:space="preserve">Catalogue and product-detail experience</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0B">
            <w:pPr>
              <w:keepLines w:val="1"/>
              <w:spacing w:after="0" w:lineRule="auto"/>
              <w:rPr/>
            </w:pPr>
            <w:r w:rsidDel="00000000" w:rsidR="00000000" w:rsidRPr="00000000">
              <w:rPr>
                <w:rFonts w:ascii="Aptos" w:cs="Aptos" w:eastAsia="Aptos" w:hAnsi="Aptos"/>
                <w:color w:val="17232c"/>
                <w:sz w:val="17"/>
                <w:szCs w:val="17"/>
                <w:rtl w:val="0"/>
              </w:rPr>
              <w:t xml:space="preserve">10:45–12:30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0C">
            <w:pPr>
              <w:keepLines w:val="1"/>
              <w:spacing w:after="0" w:lineRule="auto"/>
              <w:rPr/>
            </w:pPr>
            <w:r w:rsidDel="00000000" w:rsidR="00000000" w:rsidRPr="00000000">
              <w:rPr>
                <w:rFonts w:ascii="Aptos" w:cs="Aptos" w:eastAsia="Aptos" w:hAnsi="Aptos"/>
                <w:color w:val="17232c"/>
                <w:sz w:val="17"/>
                <w:szCs w:val="17"/>
                <w:rtl w:val="0"/>
              </w:rPr>
              <w:t xml:space="preserve">Cart and quantity controls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0D">
            <w:pPr>
              <w:keepLines w:val="1"/>
              <w:spacing w:after="0" w:lineRule="auto"/>
              <w:rPr/>
            </w:pPr>
            <w:r w:rsidDel="00000000" w:rsidR="00000000" w:rsidRPr="00000000">
              <w:rPr>
                <w:rFonts w:ascii="Aptos" w:cs="Aptos" w:eastAsia="Aptos" w:hAnsi="Aptos"/>
                <w:color w:val="17232c"/>
                <w:sz w:val="17"/>
                <w:szCs w:val="17"/>
                <w:rtl w:val="0"/>
              </w:rPr>
              <w:t xml:space="preserve">13:30–15:00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0E">
            <w:pPr>
              <w:keepLines w:val="1"/>
              <w:spacing w:after="0" w:lineRule="auto"/>
              <w:rPr/>
            </w:pPr>
            <w:r w:rsidDel="00000000" w:rsidR="00000000" w:rsidRPr="00000000">
              <w:rPr>
                <w:rFonts w:ascii="Aptos" w:cs="Aptos" w:eastAsia="Aptos" w:hAnsi="Aptos"/>
                <w:color w:val="17232c"/>
                <w:sz w:val="17"/>
                <w:szCs w:val="17"/>
                <w:rtl w:val="0"/>
              </w:rPr>
              <w:t xml:space="preserve">Checkout and customer-detail capture</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0F">
            <w:pPr>
              <w:keepLines w:val="1"/>
              <w:spacing w:after="0" w:lineRule="auto"/>
              <w:rPr/>
            </w:pPr>
            <w:r w:rsidDel="00000000" w:rsidR="00000000" w:rsidRPr="00000000">
              <w:rPr>
                <w:rFonts w:ascii="Aptos" w:cs="Aptos" w:eastAsia="Aptos" w:hAnsi="Aptos"/>
                <w:color w:val="17232c"/>
                <w:sz w:val="17"/>
                <w:szCs w:val="17"/>
                <w:rtl w:val="0"/>
              </w:rPr>
              <w:t xml:space="preserve">15:15–16:30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10">
            <w:pPr>
              <w:keepLines w:val="1"/>
              <w:spacing w:after="0" w:lineRule="auto"/>
              <w:rPr/>
            </w:pPr>
            <w:r w:rsidDel="00000000" w:rsidR="00000000" w:rsidRPr="00000000">
              <w:rPr>
                <w:rFonts w:ascii="Aptos" w:cs="Aptos" w:eastAsia="Aptos" w:hAnsi="Aptos"/>
                <w:color w:val="17232c"/>
                <w:sz w:val="17"/>
                <w:szCs w:val="17"/>
                <w:rtl w:val="0"/>
              </w:rPr>
              <w:t xml:space="preserve">Order administration and stock display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11">
            <w:pPr>
              <w:keepLines w:val="1"/>
              <w:spacing w:after="0" w:lineRule="auto"/>
              <w:rPr/>
            </w:pPr>
            <w:r w:rsidDel="00000000" w:rsidR="00000000" w:rsidRPr="00000000">
              <w:rPr>
                <w:rFonts w:ascii="Aptos" w:cs="Aptos" w:eastAsia="Aptos" w:hAnsi="Aptos"/>
                <w:color w:val="17232c"/>
                <w:sz w:val="17"/>
                <w:szCs w:val="17"/>
                <w:rtl w:val="0"/>
              </w:rPr>
              <w:t xml:space="preserve">16:30–17:30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12">
            <w:pPr>
              <w:keepLines w:val="1"/>
              <w:spacing w:after="0" w:lineRule="auto"/>
              <w:rPr/>
            </w:pPr>
            <w:r w:rsidDel="00000000" w:rsidR="00000000" w:rsidRPr="00000000">
              <w:rPr>
                <w:rFonts w:ascii="Aptos" w:cs="Aptos" w:eastAsia="Aptos" w:hAnsi="Aptos"/>
                <w:color w:val="17232c"/>
                <w:sz w:val="17"/>
                <w:szCs w:val="17"/>
                <w:rtl w:val="0"/>
              </w:rPr>
              <w:t xml:space="preserve">Participant testing and issue log</w:t>
            </w:r>
            <w:r w:rsidDel="00000000" w:rsidR="00000000" w:rsidRPr="00000000">
              <w:rPr>
                <w:rtl w:val="0"/>
              </w:rPr>
            </w:r>
          </w:p>
        </w:tc>
      </w:tr>
    </w:tbl>
    <w:p w:rsidR="00000000" w:rsidDel="00000000" w:rsidP="00000000" w:rsidRDefault="00000000" w:rsidRPr="00000000" w14:paraId="00000113">
      <w:pPr>
        <w:spacing w:after="20" w:lineRule="auto"/>
        <w:rPr/>
      </w:pPr>
      <w:r w:rsidDel="00000000" w:rsidR="00000000" w:rsidRPr="00000000">
        <w:rPr>
          <w:rtl w:val="0"/>
        </w:rPr>
      </w:r>
    </w:p>
    <w:tbl>
      <w:tblPr>
        <w:tblStyle w:val="Table19"/>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87a73" w:space="0" w:sz="18" w:val="single"/>
              <w:bottom w:color="d7dee4" w:space="0" w:sz="4" w:val="single"/>
              <w:right w:color="d7dee4" w:space="0" w:sz="4" w:val="single"/>
            </w:tcBorders>
            <w:shd w:fill="f3f5f7" w:val="clear"/>
            <w:tcMar>
              <w:top w:w="120.0" w:type="dxa"/>
              <w:bottom w:w="120.0" w:type="dxa"/>
            </w:tcMar>
          </w:tcPr>
          <w:p w:rsidR="00000000" w:rsidDel="00000000" w:rsidP="00000000" w:rsidRDefault="00000000" w:rsidRPr="00000000" w14:paraId="00000114">
            <w:pPr>
              <w:keepLines w:val="1"/>
              <w:spacing w:after="40" w:lineRule="auto"/>
              <w:rPr/>
            </w:pPr>
            <w:r w:rsidDel="00000000" w:rsidR="00000000" w:rsidRPr="00000000">
              <w:rPr>
                <w:rFonts w:ascii="Aptos" w:cs="Aptos" w:eastAsia="Aptos" w:hAnsi="Aptos"/>
                <w:b w:val="1"/>
                <w:bCs w:val="1"/>
                <w:color w:val="187a73"/>
                <w:sz w:val="20"/>
                <w:szCs w:val="20"/>
                <w:rtl w:val="0"/>
              </w:rPr>
              <w:t xml:space="preserve">Day outcome</w:t>
            </w:r>
            <w:r w:rsidDel="00000000" w:rsidR="00000000" w:rsidRPr="00000000">
              <w:rPr>
                <w:rtl w:val="0"/>
              </w:rPr>
            </w:r>
          </w:p>
          <w:p w:rsidR="00000000" w:rsidDel="00000000" w:rsidP="00000000" w:rsidRDefault="00000000" w:rsidRPr="00000000" w14:paraId="00000115">
            <w:pPr>
              <w:keepLines w:val="1"/>
              <w:spacing w:after="0" w:lineRule="auto"/>
              <w:rPr/>
            </w:pPr>
            <w:r w:rsidDel="00000000" w:rsidR="00000000" w:rsidRPr="00000000">
              <w:rPr>
                <w:rFonts w:ascii="Aptos" w:cs="Aptos" w:eastAsia="Aptos" w:hAnsi="Aptos"/>
                <w:color w:val="17232c"/>
                <w:sz w:val="18"/>
                <w:szCs w:val="18"/>
                <w:rtl w:val="0"/>
              </w:rPr>
              <w:t xml:space="preserve">Output: Working commerce flow from product discovery to order capture.</w:t>
            </w:r>
            <w:r w:rsidDel="00000000" w:rsidR="00000000" w:rsidRPr="00000000">
              <w:rPr>
                <w:rtl w:val="0"/>
              </w:rPr>
            </w:r>
          </w:p>
        </w:tc>
      </w:tr>
    </w:tbl>
    <w:p w:rsidR="00000000" w:rsidDel="00000000" w:rsidP="00000000" w:rsidRDefault="00000000" w:rsidRPr="00000000" w14:paraId="00000116">
      <w:pPr>
        <w:spacing w:after="20" w:lineRule="auto"/>
        <w:rPr/>
      </w:pPr>
      <w:r w:rsidDel="00000000" w:rsidR="00000000" w:rsidRPr="00000000">
        <w:rPr>
          <w:rtl w:val="0"/>
        </w:rPr>
      </w:r>
    </w:p>
    <w:p w:rsidR="00000000" w:rsidDel="00000000" w:rsidP="00000000" w:rsidRDefault="00000000" w:rsidRPr="00000000" w14:paraId="00000117">
      <w:pPr>
        <w:pStyle w:val="Heading2"/>
        <w:keepNext w:val="1"/>
        <w:rPr/>
      </w:pPr>
      <w:r w:rsidDel="00000000" w:rsidR="00000000" w:rsidRPr="00000000">
        <w:rPr>
          <w:rFonts w:ascii="Aptos" w:cs="Aptos" w:eastAsia="Aptos" w:hAnsi="Aptos"/>
          <w:b w:val="1"/>
          <w:bCs w:val="1"/>
          <w:color w:val="187a73"/>
          <w:sz w:val="25"/>
          <w:szCs w:val="25"/>
          <w:rtl w:val="0"/>
        </w:rPr>
        <w:t xml:space="preserve">Day 6 — Commerce Integration, Testing &amp; Deployment</w:t>
      </w:r>
      <w:r w:rsidDel="00000000" w:rsidR="00000000" w:rsidRPr="00000000">
        <w:rPr>
          <w:rtl w:val="0"/>
        </w:rPr>
      </w:r>
    </w:p>
    <w:tbl>
      <w:tblPr>
        <w:tblStyle w:val="Table20"/>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18">
            <w:pPr>
              <w:keepLines w:val="1"/>
              <w:jc w:val="left"/>
              <w:rPr/>
            </w:pPr>
            <w:r w:rsidDel="00000000" w:rsidR="00000000" w:rsidRPr="00000000">
              <w:rPr>
                <w:rFonts w:ascii="Aptos" w:cs="Aptos" w:eastAsia="Aptos" w:hAnsi="Aptos"/>
                <w:b w:val="1"/>
                <w:bCs w:val="1"/>
                <w:color w:val="ffffff"/>
                <w:sz w:val="17"/>
                <w:szCs w:val="17"/>
                <w:rtl w:val="0"/>
              </w:rPr>
              <w:t xml:space="preserve">Time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19">
            <w:pPr>
              <w:keepLines w:val="1"/>
              <w:jc w:val="left"/>
              <w:rPr/>
            </w:pPr>
            <w:r w:rsidDel="00000000" w:rsidR="00000000" w:rsidRPr="00000000">
              <w:rPr>
                <w:rFonts w:ascii="Aptos" w:cs="Aptos" w:eastAsia="Aptos" w:hAnsi="Aptos"/>
                <w:b w:val="1"/>
                <w:bCs w:val="1"/>
                <w:color w:val="ffffff"/>
                <w:sz w:val="17"/>
                <w:szCs w:val="17"/>
                <w:rtl w:val="0"/>
              </w:rPr>
              <w:t xml:space="preserve">Activity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1A">
            <w:pPr>
              <w:keepLines w:val="1"/>
              <w:spacing w:after="0" w:lineRule="auto"/>
              <w:rPr/>
            </w:pPr>
            <w:r w:rsidDel="00000000" w:rsidR="00000000" w:rsidRPr="00000000">
              <w:rPr>
                <w:rFonts w:ascii="Aptos" w:cs="Aptos" w:eastAsia="Aptos" w:hAnsi="Aptos"/>
                <w:color w:val="17232c"/>
                <w:sz w:val="17"/>
                <w:szCs w:val="17"/>
                <w:rtl w:val="0"/>
              </w:rPr>
              <w:t xml:space="preserve">09:00–10:30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1B">
            <w:pPr>
              <w:keepLines w:val="1"/>
              <w:spacing w:after="0" w:lineRule="auto"/>
              <w:rPr/>
            </w:pPr>
            <w:r w:rsidDel="00000000" w:rsidR="00000000" w:rsidRPr="00000000">
              <w:rPr>
                <w:rFonts w:ascii="Aptos" w:cs="Aptos" w:eastAsia="Aptos" w:hAnsi="Aptos"/>
                <w:color w:val="17232c"/>
                <w:sz w:val="17"/>
                <w:szCs w:val="17"/>
                <w:rtl w:val="0"/>
              </w:rPr>
              <w:t xml:space="preserve">Customer/order workflow integration</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1C">
            <w:pPr>
              <w:keepLines w:val="1"/>
              <w:spacing w:after="0" w:lineRule="auto"/>
              <w:rPr/>
            </w:pPr>
            <w:r w:rsidDel="00000000" w:rsidR="00000000" w:rsidRPr="00000000">
              <w:rPr>
                <w:rFonts w:ascii="Aptos" w:cs="Aptos" w:eastAsia="Aptos" w:hAnsi="Aptos"/>
                <w:color w:val="17232c"/>
                <w:sz w:val="17"/>
                <w:szCs w:val="17"/>
                <w:rtl w:val="0"/>
              </w:rPr>
              <w:t xml:space="preserve">10:45–12:30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1D">
            <w:pPr>
              <w:keepLines w:val="1"/>
              <w:spacing w:after="0" w:lineRule="auto"/>
              <w:rPr/>
            </w:pPr>
            <w:r w:rsidDel="00000000" w:rsidR="00000000" w:rsidRPr="00000000">
              <w:rPr>
                <w:rFonts w:ascii="Aptos" w:cs="Aptos" w:eastAsia="Aptos" w:hAnsi="Aptos"/>
                <w:color w:val="17232c"/>
                <w:sz w:val="17"/>
                <w:szCs w:val="17"/>
                <w:rtl w:val="0"/>
              </w:rPr>
              <w:t xml:space="preserve">Payment integration where applicable and notification flow</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1E">
            <w:pPr>
              <w:keepLines w:val="1"/>
              <w:spacing w:after="0" w:lineRule="auto"/>
              <w:rPr/>
            </w:pPr>
            <w:r w:rsidDel="00000000" w:rsidR="00000000" w:rsidRPr="00000000">
              <w:rPr>
                <w:rFonts w:ascii="Aptos" w:cs="Aptos" w:eastAsia="Aptos" w:hAnsi="Aptos"/>
                <w:color w:val="17232c"/>
                <w:sz w:val="17"/>
                <w:szCs w:val="17"/>
                <w:rtl w:val="0"/>
              </w:rPr>
              <w:t xml:space="preserve">13:30–15:00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1F">
            <w:pPr>
              <w:keepLines w:val="1"/>
              <w:spacing w:after="0" w:lineRule="auto"/>
              <w:rPr/>
            </w:pPr>
            <w:r w:rsidDel="00000000" w:rsidR="00000000" w:rsidRPr="00000000">
              <w:rPr>
                <w:rFonts w:ascii="Aptos" w:cs="Aptos" w:eastAsia="Aptos" w:hAnsi="Aptos"/>
                <w:color w:val="17232c"/>
                <w:sz w:val="17"/>
                <w:szCs w:val="17"/>
                <w:rtl w:val="0"/>
              </w:rPr>
              <w:t xml:space="preserve">End-to-end test cases and error handling</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20">
            <w:pPr>
              <w:keepLines w:val="1"/>
              <w:spacing w:after="0" w:lineRule="auto"/>
              <w:rPr/>
            </w:pPr>
            <w:r w:rsidDel="00000000" w:rsidR="00000000" w:rsidRPr="00000000">
              <w:rPr>
                <w:rFonts w:ascii="Aptos" w:cs="Aptos" w:eastAsia="Aptos" w:hAnsi="Aptos"/>
                <w:color w:val="17232c"/>
                <w:sz w:val="17"/>
                <w:szCs w:val="17"/>
                <w:rtl w:val="0"/>
              </w:rPr>
              <w:t xml:space="preserve">15:15–16:30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21">
            <w:pPr>
              <w:keepLines w:val="1"/>
              <w:spacing w:after="0" w:lineRule="auto"/>
              <w:rPr/>
            </w:pPr>
            <w:r w:rsidDel="00000000" w:rsidR="00000000" w:rsidRPr="00000000">
              <w:rPr>
                <w:rFonts w:ascii="Aptos" w:cs="Aptos" w:eastAsia="Aptos" w:hAnsi="Aptos"/>
                <w:color w:val="17232c"/>
                <w:sz w:val="17"/>
                <w:szCs w:val="17"/>
                <w:rtl w:val="0"/>
              </w:rPr>
              <w:t xml:space="preserve">Production readiness, security/access review and fixes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22">
            <w:pPr>
              <w:keepLines w:val="1"/>
              <w:spacing w:after="0" w:lineRule="auto"/>
              <w:rPr/>
            </w:pPr>
            <w:r w:rsidDel="00000000" w:rsidR="00000000" w:rsidRPr="00000000">
              <w:rPr>
                <w:rFonts w:ascii="Aptos" w:cs="Aptos" w:eastAsia="Aptos" w:hAnsi="Aptos"/>
                <w:color w:val="17232c"/>
                <w:sz w:val="17"/>
                <w:szCs w:val="17"/>
                <w:rtl w:val="0"/>
              </w:rPr>
              <w:t xml:space="preserve">16:30–17:30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23">
            <w:pPr>
              <w:keepLines w:val="1"/>
              <w:spacing w:after="0" w:lineRule="auto"/>
              <w:rPr/>
            </w:pPr>
            <w:r w:rsidDel="00000000" w:rsidR="00000000" w:rsidRPr="00000000">
              <w:rPr>
                <w:rFonts w:ascii="Aptos" w:cs="Aptos" w:eastAsia="Aptos" w:hAnsi="Aptos"/>
                <w:color w:val="17232c"/>
                <w:sz w:val="17"/>
                <w:szCs w:val="17"/>
                <w:rtl w:val="0"/>
              </w:rPr>
              <w:t xml:space="preserve">Deployment and administrator training</w:t>
            </w:r>
            <w:r w:rsidDel="00000000" w:rsidR="00000000" w:rsidRPr="00000000">
              <w:rPr>
                <w:rtl w:val="0"/>
              </w:rPr>
            </w:r>
          </w:p>
        </w:tc>
      </w:tr>
    </w:tbl>
    <w:p w:rsidR="00000000" w:rsidDel="00000000" w:rsidP="00000000" w:rsidRDefault="00000000" w:rsidRPr="00000000" w14:paraId="00000124">
      <w:pPr>
        <w:spacing w:after="20" w:lineRule="auto"/>
        <w:rPr/>
      </w:pPr>
      <w:r w:rsidDel="00000000" w:rsidR="00000000" w:rsidRPr="00000000">
        <w:rPr>
          <w:rtl w:val="0"/>
        </w:rPr>
      </w:r>
    </w:p>
    <w:tbl>
      <w:tblPr>
        <w:tblStyle w:val="Table21"/>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87a73" w:space="0" w:sz="18" w:val="single"/>
              <w:bottom w:color="d7dee4" w:space="0" w:sz="4" w:val="single"/>
              <w:right w:color="d7dee4" w:space="0" w:sz="4" w:val="single"/>
            </w:tcBorders>
            <w:shd w:fill="f3f5f7" w:val="clear"/>
            <w:tcMar>
              <w:top w:w="120.0" w:type="dxa"/>
              <w:bottom w:w="120.0" w:type="dxa"/>
            </w:tcMar>
          </w:tcPr>
          <w:p w:rsidR="00000000" w:rsidDel="00000000" w:rsidP="00000000" w:rsidRDefault="00000000" w:rsidRPr="00000000" w14:paraId="00000125">
            <w:pPr>
              <w:keepLines w:val="1"/>
              <w:spacing w:after="40" w:lineRule="auto"/>
              <w:rPr/>
            </w:pPr>
            <w:r w:rsidDel="00000000" w:rsidR="00000000" w:rsidRPr="00000000">
              <w:rPr>
                <w:rFonts w:ascii="Aptos" w:cs="Aptos" w:eastAsia="Aptos" w:hAnsi="Aptos"/>
                <w:b w:val="1"/>
                <w:bCs w:val="1"/>
                <w:color w:val="187a73"/>
                <w:sz w:val="20"/>
                <w:szCs w:val="20"/>
                <w:rtl w:val="0"/>
              </w:rPr>
              <w:t xml:space="preserve">Day outcome</w:t>
            </w:r>
            <w:r w:rsidDel="00000000" w:rsidR="00000000" w:rsidRPr="00000000">
              <w:rPr>
                <w:rtl w:val="0"/>
              </w:rPr>
            </w:r>
          </w:p>
          <w:p w:rsidR="00000000" w:rsidDel="00000000" w:rsidP="00000000" w:rsidRDefault="00000000" w:rsidRPr="00000000" w14:paraId="00000126">
            <w:pPr>
              <w:keepLines w:val="1"/>
              <w:spacing w:after="0" w:lineRule="auto"/>
              <w:rPr/>
            </w:pPr>
            <w:r w:rsidDel="00000000" w:rsidR="00000000" w:rsidRPr="00000000">
              <w:rPr>
                <w:rFonts w:ascii="Aptos" w:cs="Aptos" w:eastAsia="Aptos" w:hAnsi="Aptos"/>
                <w:color w:val="17232c"/>
                <w:sz w:val="18"/>
                <w:szCs w:val="18"/>
                <w:rtl w:val="0"/>
              </w:rPr>
              <w:t xml:space="preserve">Output: Tested and deployed e-commerce workflow, subject to third-party account readiness.</w:t>
            </w:r>
            <w:r w:rsidDel="00000000" w:rsidR="00000000" w:rsidRPr="00000000">
              <w:rPr>
                <w:rtl w:val="0"/>
              </w:rPr>
            </w:r>
          </w:p>
        </w:tc>
      </w:tr>
    </w:tbl>
    <w:p w:rsidR="00000000" w:rsidDel="00000000" w:rsidP="00000000" w:rsidRDefault="00000000" w:rsidRPr="00000000" w14:paraId="00000127">
      <w:pPr>
        <w:spacing w:after="20" w:lineRule="auto"/>
        <w:rPr/>
      </w:pPr>
      <w:r w:rsidDel="00000000" w:rsidR="00000000" w:rsidRPr="00000000">
        <w:rPr>
          <w:rtl w:val="0"/>
        </w:rPr>
      </w:r>
    </w:p>
    <w:p w:rsidR="00000000" w:rsidDel="00000000" w:rsidP="00000000" w:rsidRDefault="00000000" w:rsidRPr="00000000" w14:paraId="00000128">
      <w:pPr>
        <w:pStyle w:val="Heading2"/>
        <w:keepNext w:val="1"/>
        <w:rPr/>
      </w:pPr>
      <w:r w:rsidDel="00000000" w:rsidR="00000000" w:rsidRPr="00000000">
        <w:rPr>
          <w:rFonts w:ascii="Aptos" w:cs="Aptos" w:eastAsia="Aptos" w:hAnsi="Aptos"/>
          <w:b w:val="1"/>
          <w:bCs w:val="1"/>
          <w:color w:val="187a73"/>
          <w:sz w:val="25"/>
          <w:szCs w:val="25"/>
          <w:rtl w:val="0"/>
        </w:rPr>
        <w:t xml:space="preserve">Day 7 — Business System Architecture</w:t>
      </w:r>
      <w:r w:rsidDel="00000000" w:rsidR="00000000" w:rsidRPr="00000000">
        <w:rPr>
          <w:rtl w:val="0"/>
        </w:rPr>
      </w:r>
    </w:p>
    <w:tbl>
      <w:tblPr>
        <w:tblStyle w:val="Table22"/>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29">
            <w:pPr>
              <w:keepLines w:val="1"/>
              <w:jc w:val="left"/>
              <w:rPr/>
            </w:pPr>
            <w:r w:rsidDel="00000000" w:rsidR="00000000" w:rsidRPr="00000000">
              <w:rPr>
                <w:rFonts w:ascii="Aptos" w:cs="Aptos" w:eastAsia="Aptos" w:hAnsi="Aptos"/>
                <w:b w:val="1"/>
                <w:bCs w:val="1"/>
                <w:color w:val="ffffff"/>
                <w:sz w:val="17"/>
                <w:szCs w:val="17"/>
                <w:rtl w:val="0"/>
              </w:rPr>
              <w:t xml:space="preserve">Time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2A">
            <w:pPr>
              <w:keepLines w:val="1"/>
              <w:jc w:val="left"/>
              <w:rPr/>
            </w:pPr>
            <w:r w:rsidDel="00000000" w:rsidR="00000000" w:rsidRPr="00000000">
              <w:rPr>
                <w:rFonts w:ascii="Aptos" w:cs="Aptos" w:eastAsia="Aptos" w:hAnsi="Aptos"/>
                <w:b w:val="1"/>
                <w:bCs w:val="1"/>
                <w:color w:val="ffffff"/>
                <w:sz w:val="17"/>
                <w:szCs w:val="17"/>
                <w:rtl w:val="0"/>
              </w:rPr>
              <w:t xml:space="preserve">Activity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2B">
            <w:pPr>
              <w:keepLines w:val="1"/>
              <w:spacing w:after="0" w:lineRule="auto"/>
              <w:rPr/>
            </w:pPr>
            <w:r w:rsidDel="00000000" w:rsidR="00000000" w:rsidRPr="00000000">
              <w:rPr>
                <w:rFonts w:ascii="Aptos" w:cs="Aptos" w:eastAsia="Aptos" w:hAnsi="Aptos"/>
                <w:color w:val="17232c"/>
                <w:sz w:val="17"/>
                <w:szCs w:val="17"/>
                <w:rtl w:val="0"/>
              </w:rPr>
              <w:t xml:space="preserve">09:00–10:30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2C">
            <w:pPr>
              <w:keepLines w:val="1"/>
              <w:spacing w:after="0" w:lineRule="auto"/>
              <w:rPr/>
            </w:pPr>
            <w:r w:rsidDel="00000000" w:rsidR="00000000" w:rsidRPr="00000000">
              <w:rPr>
                <w:rFonts w:ascii="Aptos" w:cs="Aptos" w:eastAsia="Aptos" w:hAnsi="Aptos"/>
                <w:color w:val="17232c"/>
                <w:sz w:val="17"/>
                <w:szCs w:val="17"/>
                <w:rtl w:val="0"/>
              </w:rPr>
              <w:t xml:space="preserve">Operational pain-point and process mapping</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2D">
            <w:pPr>
              <w:keepLines w:val="1"/>
              <w:spacing w:after="0" w:lineRule="auto"/>
              <w:rPr/>
            </w:pPr>
            <w:r w:rsidDel="00000000" w:rsidR="00000000" w:rsidRPr="00000000">
              <w:rPr>
                <w:rFonts w:ascii="Aptos" w:cs="Aptos" w:eastAsia="Aptos" w:hAnsi="Aptos"/>
                <w:color w:val="17232c"/>
                <w:sz w:val="17"/>
                <w:szCs w:val="17"/>
                <w:rtl w:val="0"/>
              </w:rPr>
              <w:t xml:space="preserve">10:45–12:30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2E">
            <w:pPr>
              <w:keepLines w:val="1"/>
              <w:spacing w:after="0" w:lineRule="auto"/>
              <w:rPr/>
            </w:pPr>
            <w:r w:rsidDel="00000000" w:rsidR="00000000" w:rsidRPr="00000000">
              <w:rPr>
                <w:rFonts w:ascii="Aptos" w:cs="Aptos" w:eastAsia="Aptos" w:hAnsi="Aptos"/>
                <w:color w:val="17232c"/>
                <w:sz w:val="17"/>
                <w:szCs w:val="17"/>
                <w:rtl w:val="0"/>
              </w:rPr>
              <w:t xml:space="preserve">User roles, permissions and data boundaries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2F">
            <w:pPr>
              <w:keepLines w:val="1"/>
              <w:spacing w:after="0" w:lineRule="auto"/>
              <w:rPr/>
            </w:pPr>
            <w:r w:rsidDel="00000000" w:rsidR="00000000" w:rsidRPr="00000000">
              <w:rPr>
                <w:rFonts w:ascii="Aptos" w:cs="Aptos" w:eastAsia="Aptos" w:hAnsi="Aptos"/>
                <w:color w:val="17232c"/>
                <w:sz w:val="17"/>
                <w:szCs w:val="17"/>
                <w:rtl w:val="0"/>
              </w:rPr>
              <w:t xml:space="preserve">13:30–15:00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30">
            <w:pPr>
              <w:keepLines w:val="1"/>
              <w:spacing w:after="0" w:lineRule="auto"/>
              <w:rPr/>
            </w:pPr>
            <w:r w:rsidDel="00000000" w:rsidR="00000000" w:rsidRPr="00000000">
              <w:rPr>
                <w:rFonts w:ascii="Aptos" w:cs="Aptos" w:eastAsia="Aptos" w:hAnsi="Aptos"/>
                <w:color w:val="17232c"/>
                <w:sz w:val="17"/>
                <w:szCs w:val="17"/>
                <w:rtl w:val="0"/>
              </w:rPr>
              <w:t xml:space="preserve">Module prioritisation and database/data structure planning</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31">
            <w:pPr>
              <w:keepLines w:val="1"/>
              <w:spacing w:after="0" w:lineRule="auto"/>
              <w:rPr/>
            </w:pPr>
            <w:r w:rsidDel="00000000" w:rsidR="00000000" w:rsidRPr="00000000">
              <w:rPr>
                <w:rFonts w:ascii="Aptos" w:cs="Aptos" w:eastAsia="Aptos" w:hAnsi="Aptos"/>
                <w:color w:val="17232c"/>
                <w:sz w:val="17"/>
                <w:szCs w:val="17"/>
                <w:rtl w:val="0"/>
              </w:rPr>
              <w:t xml:space="preserve">15:15–16:30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32">
            <w:pPr>
              <w:keepLines w:val="1"/>
              <w:spacing w:after="0" w:lineRule="auto"/>
              <w:rPr/>
            </w:pPr>
            <w:r w:rsidDel="00000000" w:rsidR="00000000" w:rsidRPr="00000000">
              <w:rPr>
                <w:rFonts w:ascii="Aptos" w:cs="Aptos" w:eastAsia="Aptos" w:hAnsi="Aptos"/>
                <w:color w:val="17232c"/>
                <w:sz w:val="17"/>
                <w:szCs w:val="17"/>
                <w:rtl w:val="0"/>
              </w:rPr>
              <w:t xml:space="preserve">Integration map and automation opportunities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33">
            <w:pPr>
              <w:keepLines w:val="1"/>
              <w:spacing w:after="0" w:lineRule="auto"/>
              <w:rPr/>
            </w:pPr>
            <w:r w:rsidDel="00000000" w:rsidR="00000000" w:rsidRPr="00000000">
              <w:rPr>
                <w:rFonts w:ascii="Aptos" w:cs="Aptos" w:eastAsia="Aptos" w:hAnsi="Aptos"/>
                <w:color w:val="17232c"/>
                <w:sz w:val="17"/>
                <w:szCs w:val="17"/>
                <w:rtl w:val="0"/>
              </w:rPr>
              <w:t xml:space="preserve">16:30–17:30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34">
            <w:pPr>
              <w:keepLines w:val="1"/>
              <w:spacing w:after="0" w:lineRule="auto"/>
              <w:rPr/>
            </w:pPr>
            <w:r w:rsidDel="00000000" w:rsidR="00000000" w:rsidRPr="00000000">
              <w:rPr>
                <w:rFonts w:ascii="Aptos" w:cs="Aptos" w:eastAsia="Aptos" w:hAnsi="Aptos"/>
                <w:color w:val="17232c"/>
                <w:sz w:val="17"/>
                <w:szCs w:val="17"/>
                <w:rtl w:val="0"/>
              </w:rPr>
              <w:t xml:space="preserve">Advanced build plan and acceptance criteria</w:t>
            </w:r>
            <w:r w:rsidDel="00000000" w:rsidR="00000000" w:rsidRPr="00000000">
              <w:rPr>
                <w:rtl w:val="0"/>
              </w:rPr>
            </w:r>
          </w:p>
        </w:tc>
      </w:tr>
    </w:tbl>
    <w:p w:rsidR="00000000" w:rsidDel="00000000" w:rsidP="00000000" w:rsidRDefault="00000000" w:rsidRPr="00000000" w14:paraId="00000135">
      <w:pPr>
        <w:spacing w:after="20" w:lineRule="auto"/>
        <w:rPr/>
      </w:pPr>
      <w:r w:rsidDel="00000000" w:rsidR="00000000" w:rsidRPr="00000000">
        <w:rPr>
          <w:rtl w:val="0"/>
        </w:rPr>
      </w:r>
    </w:p>
    <w:tbl>
      <w:tblPr>
        <w:tblStyle w:val="Table23"/>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87a73" w:space="0" w:sz="18" w:val="single"/>
              <w:bottom w:color="d7dee4" w:space="0" w:sz="4" w:val="single"/>
              <w:right w:color="d7dee4" w:space="0" w:sz="4" w:val="single"/>
            </w:tcBorders>
            <w:shd w:fill="f3f5f7" w:val="clear"/>
            <w:tcMar>
              <w:top w:w="120.0" w:type="dxa"/>
              <w:bottom w:w="120.0" w:type="dxa"/>
            </w:tcMar>
          </w:tcPr>
          <w:p w:rsidR="00000000" w:rsidDel="00000000" w:rsidP="00000000" w:rsidRDefault="00000000" w:rsidRPr="00000000" w14:paraId="00000136">
            <w:pPr>
              <w:keepLines w:val="1"/>
              <w:spacing w:after="40" w:lineRule="auto"/>
              <w:rPr/>
            </w:pPr>
            <w:r w:rsidDel="00000000" w:rsidR="00000000" w:rsidRPr="00000000">
              <w:rPr>
                <w:rFonts w:ascii="Aptos" w:cs="Aptos" w:eastAsia="Aptos" w:hAnsi="Aptos"/>
                <w:b w:val="1"/>
                <w:bCs w:val="1"/>
                <w:color w:val="187a73"/>
                <w:sz w:val="20"/>
                <w:szCs w:val="20"/>
                <w:rtl w:val="0"/>
              </w:rPr>
              <w:t xml:space="preserve">Day outcome</w:t>
            </w:r>
            <w:r w:rsidDel="00000000" w:rsidR="00000000" w:rsidRPr="00000000">
              <w:rPr>
                <w:rtl w:val="0"/>
              </w:rPr>
            </w:r>
          </w:p>
          <w:p w:rsidR="00000000" w:rsidDel="00000000" w:rsidP="00000000" w:rsidRDefault="00000000" w:rsidRPr="00000000" w14:paraId="00000137">
            <w:pPr>
              <w:keepLines w:val="1"/>
              <w:spacing w:after="0" w:lineRule="auto"/>
              <w:rPr/>
            </w:pPr>
            <w:r w:rsidDel="00000000" w:rsidR="00000000" w:rsidRPr="00000000">
              <w:rPr>
                <w:rFonts w:ascii="Aptos" w:cs="Aptos" w:eastAsia="Aptos" w:hAnsi="Aptos"/>
                <w:color w:val="17232c"/>
                <w:sz w:val="18"/>
                <w:szCs w:val="18"/>
                <w:rtl w:val="0"/>
              </w:rPr>
              <w:t xml:space="preserve">Output: Company-specific business-system architecture and prioritised module scope.</w:t>
            </w:r>
            <w:r w:rsidDel="00000000" w:rsidR="00000000" w:rsidRPr="00000000">
              <w:rPr>
                <w:rtl w:val="0"/>
              </w:rPr>
            </w:r>
          </w:p>
        </w:tc>
      </w:tr>
    </w:tbl>
    <w:p w:rsidR="00000000" w:rsidDel="00000000" w:rsidP="00000000" w:rsidRDefault="00000000" w:rsidRPr="00000000" w14:paraId="00000138">
      <w:pPr>
        <w:spacing w:after="20" w:lineRule="auto"/>
        <w:rPr/>
      </w:pPr>
      <w:r w:rsidDel="00000000" w:rsidR="00000000" w:rsidRPr="00000000">
        <w:rPr>
          <w:rtl w:val="0"/>
        </w:rPr>
      </w:r>
    </w:p>
    <w:p w:rsidR="00000000" w:rsidDel="00000000" w:rsidP="00000000" w:rsidRDefault="00000000" w:rsidRPr="00000000" w14:paraId="00000139">
      <w:pPr>
        <w:pStyle w:val="Heading2"/>
        <w:keepNext w:val="1"/>
        <w:rPr/>
      </w:pPr>
      <w:r w:rsidDel="00000000" w:rsidR="00000000" w:rsidRPr="00000000">
        <w:rPr>
          <w:rFonts w:ascii="Aptos" w:cs="Aptos" w:eastAsia="Aptos" w:hAnsi="Aptos"/>
          <w:b w:val="1"/>
          <w:bCs w:val="1"/>
          <w:color w:val="187a73"/>
          <w:sz w:val="25"/>
          <w:szCs w:val="25"/>
          <w:rtl w:val="0"/>
        </w:rPr>
        <w:t xml:space="preserve">Day 8 — Operational Modules</w:t>
      </w:r>
      <w:r w:rsidDel="00000000" w:rsidR="00000000" w:rsidRPr="00000000">
        <w:rPr>
          <w:rtl w:val="0"/>
        </w:rPr>
      </w:r>
    </w:p>
    <w:tbl>
      <w:tblPr>
        <w:tblStyle w:val="Table24"/>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3A">
            <w:pPr>
              <w:keepLines w:val="1"/>
              <w:jc w:val="left"/>
              <w:rPr/>
            </w:pPr>
            <w:r w:rsidDel="00000000" w:rsidR="00000000" w:rsidRPr="00000000">
              <w:rPr>
                <w:rFonts w:ascii="Aptos" w:cs="Aptos" w:eastAsia="Aptos" w:hAnsi="Aptos"/>
                <w:b w:val="1"/>
                <w:bCs w:val="1"/>
                <w:color w:val="ffffff"/>
                <w:sz w:val="17"/>
                <w:szCs w:val="17"/>
                <w:rtl w:val="0"/>
              </w:rPr>
              <w:t xml:space="preserve">Time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3B">
            <w:pPr>
              <w:keepLines w:val="1"/>
              <w:jc w:val="left"/>
              <w:rPr/>
            </w:pPr>
            <w:r w:rsidDel="00000000" w:rsidR="00000000" w:rsidRPr="00000000">
              <w:rPr>
                <w:rFonts w:ascii="Aptos" w:cs="Aptos" w:eastAsia="Aptos" w:hAnsi="Aptos"/>
                <w:b w:val="1"/>
                <w:bCs w:val="1"/>
                <w:color w:val="ffffff"/>
                <w:sz w:val="17"/>
                <w:szCs w:val="17"/>
                <w:rtl w:val="0"/>
              </w:rPr>
              <w:t xml:space="preserve">Activity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3C">
            <w:pPr>
              <w:keepLines w:val="1"/>
              <w:spacing w:after="0" w:lineRule="auto"/>
              <w:rPr/>
            </w:pPr>
            <w:r w:rsidDel="00000000" w:rsidR="00000000" w:rsidRPr="00000000">
              <w:rPr>
                <w:rFonts w:ascii="Aptos" w:cs="Aptos" w:eastAsia="Aptos" w:hAnsi="Aptos"/>
                <w:color w:val="17232c"/>
                <w:sz w:val="17"/>
                <w:szCs w:val="17"/>
                <w:rtl w:val="0"/>
              </w:rPr>
              <w:t xml:space="preserve">09:00–10:30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3D">
            <w:pPr>
              <w:keepLines w:val="1"/>
              <w:spacing w:after="0" w:lineRule="auto"/>
              <w:rPr/>
            </w:pPr>
            <w:r w:rsidDel="00000000" w:rsidR="00000000" w:rsidRPr="00000000">
              <w:rPr>
                <w:rFonts w:ascii="Aptos" w:cs="Aptos" w:eastAsia="Aptos" w:hAnsi="Aptos"/>
                <w:color w:val="17232c"/>
                <w:sz w:val="17"/>
                <w:szCs w:val="17"/>
                <w:rtl w:val="0"/>
              </w:rPr>
              <w:t xml:space="preserve">Selected module build — session 1</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3E">
            <w:pPr>
              <w:keepLines w:val="1"/>
              <w:spacing w:after="0" w:lineRule="auto"/>
              <w:rPr/>
            </w:pPr>
            <w:r w:rsidDel="00000000" w:rsidR="00000000" w:rsidRPr="00000000">
              <w:rPr>
                <w:rFonts w:ascii="Aptos" w:cs="Aptos" w:eastAsia="Aptos" w:hAnsi="Aptos"/>
                <w:color w:val="17232c"/>
                <w:sz w:val="17"/>
                <w:szCs w:val="17"/>
                <w:rtl w:val="0"/>
              </w:rPr>
              <w:t xml:space="preserve">10:45–12:30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3F">
            <w:pPr>
              <w:keepLines w:val="1"/>
              <w:spacing w:after="0" w:lineRule="auto"/>
              <w:rPr/>
            </w:pPr>
            <w:r w:rsidDel="00000000" w:rsidR="00000000" w:rsidRPr="00000000">
              <w:rPr>
                <w:rFonts w:ascii="Aptos" w:cs="Aptos" w:eastAsia="Aptos" w:hAnsi="Aptos"/>
                <w:color w:val="17232c"/>
                <w:sz w:val="17"/>
                <w:szCs w:val="17"/>
                <w:rtl w:val="0"/>
              </w:rPr>
              <w:t xml:space="preserve">Selected module build — session 2</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40">
            <w:pPr>
              <w:keepLines w:val="1"/>
              <w:spacing w:after="0" w:lineRule="auto"/>
              <w:rPr/>
            </w:pPr>
            <w:r w:rsidDel="00000000" w:rsidR="00000000" w:rsidRPr="00000000">
              <w:rPr>
                <w:rFonts w:ascii="Aptos" w:cs="Aptos" w:eastAsia="Aptos" w:hAnsi="Aptos"/>
                <w:color w:val="17232c"/>
                <w:sz w:val="17"/>
                <w:szCs w:val="17"/>
                <w:rtl w:val="0"/>
              </w:rPr>
              <w:t xml:space="preserve">13:30–15:00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41">
            <w:pPr>
              <w:keepLines w:val="1"/>
              <w:spacing w:after="0" w:lineRule="auto"/>
              <w:rPr/>
            </w:pPr>
            <w:r w:rsidDel="00000000" w:rsidR="00000000" w:rsidRPr="00000000">
              <w:rPr>
                <w:rFonts w:ascii="Aptos" w:cs="Aptos" w:eastAsia="Aptos" w:hAnsi="Aptos"/>
                <w:color w:val="17232c"/>
                <w:sz w:val="17"/>
                <w:szCs w:val="17"/>
                <w:rtl w:val="0"/>
              </w:rPr>
              <w:t xml:space="preserve">Dashboard/reporting and workflow connection</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42">
            <w:pPr>
              <w:keepLines w:val="1"/>
              <w:spacing w:after="0" w:lineRule="auto"/>
              <w:rPr/>
            </w:pPr>
            <w:r w:rsidDel="00000000" w:rsidR="00000000" w:rsidRPr="00000000">
              <w:rPr>
                <w:rFonts w:ascii="Aptos" w:cs="Aptos" w:eastAsia="Aptos" w:hAnsi="Aptos"/>
                <w:color w:val="17232c"/>
                <w:sz w:val="17"/>
                <w:szCs w:val="17"/>
                <w:rtl w:val="0"/>
              </w:rPr>
              <w:t xml:space="preserve">15:15–16:30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43">
            <w:pPr>
              <w:keepLines w:val="1"/>
              <w:spacing w:after="0" w:lineRule="auto"/>
              <w:rPr/>
            </w:pPr>
            <w:r w:rsidDel="00000000" w:rsidR="00000000" w:rsidRPr="00000000">
              <w:rPr>
                <w:rFonts w:ascii="Aptos" w:cs="Aptos" w:eastAsia="Aptos" w:hAnsi="Aptos"/>
                <w:color w:val="17232c"/>
                <w:sz w:val="17"/>
                <w:szCs w:val="17"/>
                <w:rtl w:val="0"/>
              </w:rPr>
              <w:t xml:space="preserve">Role-based access and validation</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44">
            <w:pPr>
              <w:keepLines w:val="1"/>
              <w:spacing w:after="0" w:lineRule="auto"/>
              <w:rPr/>
            </w:pPr>
            <w:r w:rsidDel="00000000" w:rsidR="00000000" w:rsidRPr="00000000">
              <w:rPr>
                <w:rFonts w:ascii="Aptos" w:cs="Aptos" w:eastAsia="Aptos" w:hAnsi="Aptos"/>
                <w:color w:val="17232c"/>
                <w:sz w:val="17"/>
                <w:szCs w:val="17"/>
                <w:rtl w:val="0"/>
              </w:rPr>
              <w:t xml:space="preserve">16:30–17:30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45">
            <w:pPr>
              <w:keepLines w:val="1"/>
              <w:spacing w:after="0" w:lineRule="auto"/>
              <w:rPr/>
            </w:pPr>
            <w:r w:rsidDel="00000000" w:rsidR="00000000" w:rsidRPr="00000000">
              <w:rPr>
                <w:rFonts w:ascii="Aptos" w:cs="Aptos" w:eastAsia="Aptos" w:hAnsi="Aptos"/>
                <w:color w:val="17232c"/>
                <w:sz w:val="17"/>
                <w:szCs w:val="17"/>
                <w:rtl w:val="0"/>
              </w:rPr>
              <w:t xml:space="preserve">User testing and issue resolution</w:t>
            </w:r>
            <w:r w:rsidDel="00000000" w:rsidR="00000000" w:rsidRPr="00000000">
              <w:rPr>
                <w:rtl w:val="0"/>
              </w:rPr>
            </w:r>
          </w:p>
        </w:tc>
      </w:tr>
    </w:tbl>
    <w:p w:rsidR="00000000" w:rsidDel="00000000" w:rsidP="00000000" w:rsidRDefault="00000000" w:rsidRPr="00000000" w14:paraId="00000146">
      <w:pPr>
        <w:spacing w:after="20" w:lineRule="auto"/>
        <w:rPr/>
      </w:pPr>
      <w:r w:rsidDel="00000000" w:rsidR="00000000" w:rsidRPr="00000000">
        <w:rPr>
          <w:rtl w:val="0"/>
        </w:rPr>
      </w:r>
    </w:p>
    <w:tbl>
      <w:tblPr>
        <w:tblStyle w:val="Table25"/>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87a73" w:space="0" w:sz="18" w:val="single"/>
              <w:bottom w:color="d7dee4" w:space="0" w:sz="4" w:val="single"/>
              <w:right w:color="d7dee4" w:space="0" w:sz="4" w:val="single"/>
            </w:tcBorders>
            <w:shd w:fill="f3f5f7" w:val="clear"/>
            <w:tcMar>
              <w:top w:w="120.0" w:type="dxa"/>
              <w:bottom w:w="120.0" w:type="dxa"/>
            </w:tcMar>
          </w:tcPr>
          <w:p w:rsidR="00000000" w:rsidDel="00000000" w:rsidP="00000000" w:rsidRDefault="00000000" w:rsidRPr="00000000" w14:paraId="00000147">
            <w:pPr>
              <w:keepLines w:val="1"/>
              <w:spacing w:after="40" w:lineRule="auto"/>
              <w:rPr/>
            </w:pPr>
            <w:r w:rsidDel="00000000" w:rsidR="00000000" w:rsidRPr="00000000">
              <w:rPr>
                <w:rFonts w:ascii="Aptos" w:cs="Aptos" w:eastAsia="Aptos" w:hAnsi="Aptos"/>
                <w:b w:val="1"/>
                <w:bCs w:val="1"/>
                <w:color w:val="187a73"/>
                <w:sz w:val="20"/>
                <w:szCs w:val="20"/>
                <w:rtl w:val="0"/>
              </w:rPr>
              <w:t xml:space="preserve">Day outcome</w:t>
            </w:r>
            <w:r w:rsidDel="00000000" w:rsidR="00000000" w:rsidRPr="00000000">
              <w:rPr>
                <w:rtl w:val="0"/>
              </w:rPr>
            </w:r>
          </w:p>
          <w:p w:rsidR="00000000" w:rsidDel="00000000" w:rsidP="00000000" w:rsidRDefault="00000000" w:rsidRPr="00000000" w14:paraId="00000148">
            <w:pPr>
              <w:keepLines w:val="1"/>
              <w:spacing w:after="0" w:lineRule="auto"/>
              <w:rPr/>
            </w:pPr>
            <w:r w:rsidDel="00000000" w:rsidR="00000000" w:rsidRPr="00000000">
              <w:rPr>
                <w:rFonts w:ascii="Aptos" w:cs="Aptos" w:eastAsia="Aptos" w:hAnsi="Aptos"/>
                <w:color w:val="17232c"/>
                <w:sz w:val="18"/>
                <w:szCs w:val="18"/>
                <w:rtl w:val="0"/>
              </w:rPr>
              <w:t xml:space="preserve">Output: Working selected operating modules aligned to the agreed company scope.</w:t>
            </w:r>
            <w:r w:rsidDel="00000000" w:rsidR="00000000" w:rsidRPr="00000000">
              <w:rPr>
                <w:rtl w:val="0"/>
              </w:rPr>
            </w:r>
          </w:p>
        </w:tc>
      </w:tr>
    </w:tbl>
    <w:p w:rsidR="00000000" w:rsidDel="00000000" w:rsidP="00000000" w:rsidRDefault="00000000" w:rsidRPr="00000000" w14:paraId="00000149">
      <w:pPr>
        <w:spacing w:after="20" w:lineRule="auto"/>
        <w:rPr/>
      </w:pPr>
      <w:r w:rsidDel="00000000" w:rsidR="00000000" w:rsidRPr="00000000">
        <w:rPr>
          <w:rtl w:val="0"/>
        </w:rPr>
      </w:r>
    </w:p>
    <w:p w:rsidR="00000000" w:rsidDel="00000000" w:rsidP="00000000" w:rsidRDefault="00000000" w:rsidRPr="00000000" w14:paraId="0000014A">
      <w:pPr>
        <w:pStyle w:val="Heading2"/>
        <w:keepNext w:val="1"/>
        <w:rPr/>
      </w:pPr>
      <w:r w:rsidDel="00000000" w:rsidR="00000000" w:rsidRPr="00000000">
        <w:rPr>
          <w:rFonts w:ascii="Aptos" w:cs="Aptos" w:eastAsia="Aptos" w:hAnsi="Aptos"/>
          <w:b w:val="1"/>
          <w:bCs w:val="1"/>
          <w:color w:val="187a73"/>
          <w:sz w:val="25"/>
          <w:szCs w:val="25"/>
          <w:rtl w:val="0"/>
        </w:rPr>
        <w:t xml:space="preserve">Day 9 — AI, Automation &amp; Integration</w:t>
      </w:r>
      <w:r w:rsidDel="00000000" w:rsidR="00000000" w:rsidRPr="00000000">
        <w:rPr>
          <w:rtl w:val="0"/>
        </w:rPr>
      </w:r>
    </w:p>
    <w:tbl>
      <w:tblPr>
        <w:tblStyle w:val="Table26"/>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4B">
            <w:pPr>
              <w:keepLines w:val="1"/>
              <w:jc w:val="left"/>
              <w:rPr/>
            </w:pPr>
            <w:r w:rsidDel="00000000" w:rsidR="00000000" w:rsidRPr="00000000">
              <w:rPr>
                <w:rFonts w:ascii="Aptos" w:cs="Aptos" w:eastAsia="Aptos" w:hAnsi="Aptos"/>
                <w:b w:val="1"/>
                <w:bCs w:val="1"/>
                <w:color w:val="ffffff"/>
                <w:sz w:val="17"/>
                <w:szCs w:val="17"/>
                <w:rtl w:val="0"/>
              </w:rPr>
              <w:t xml:space="preserve">Time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4C">
            <w:pPr>
              <w:keepLines w:val="1"/>
              <w:jc w:val="left"/>
              <w:rPr/>
            </w:pPr>
            <w:r w:rsidDel="00000000" w:rsidR="00000000" w:rsidRPr="00000000">
              <w:rPr>
                <w:rFonts w:ascii="Aptos" w:cs="Aptos" w:eastAsia="Aptos" w:hAnsi="Aptos"/>
                <w:b w:val="1"/>
                <w:bCs w:val="1"/>
                <w:color w:val="ffffff"/>
                <w:sz w:val="17"/>
                <w:szCs w:val="17"/>
                <w:rtl w:val="0"/>
              </w:rPr>
              <w:t xml:space="preserve">Activity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4D">
            <w:pPr>
              <w:keepLines w:val="1"/>
              <w:spacing w:after="0" w:lineRule="auto"/>
              <w:rPr/>
            </w:pPr>
            <w:r w:rsidDel="00000000" w:rsidR="00000000" w:rsidRPr="00000000">
              <w:rPr>
                <w:rFonts w:ascii="Aptos" w:cs="Aptos" w:eastAsia="Aptos" w:hAnsi="Aptos"/>
                <w:color w:val="17232c"/>
                <w:sz w:val="17"/>
                <w:szCs w:val="17"/>
                <w:rtl w:val="0"/>
              </w:rPr>
              <w:t xml:space="preserve">09:00–10:30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4E">
            <w:pPr>
              <w:keepLines w:val="1"/>
              <w:spacing w:after="0" w:lineRule="auto"/>
              <w:rPr/>
            </w:pPr>
            <w:r w:rsidDel="00000000" w:rsidR="00000000" w:rsidRPr="00000000">
              <w:rPr>
                <w:rFonts w:ascii="Aptos" w:cs="Aptos" w:eastAsia="Aptos" w:hAnsi="Aptos"/>
                <w:color w:val="17232c"/>
                <w:sz w:val="17"/>
                <w:szCs w:val="17"/>
                <w:rtl w:val="0"/>
              </w:rPr>
              <w:t xml:space="preserve">Automation candidates, rules and notification design</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4F">
            <w:pPr>
              <w:keepLines w:val="1"/>
              <w:spacing w:after="0" w:lineRule="auto"/>
              <w:rPr/>
            </w:pPr>
            <w:r w:rsidDel="00000000" w:rsidR="00000000" w:rsidRPr="00000000">
              <w:rPr>
                <w:rFonts w:ascii="Aptos" w:cs="Aptos" w:eastAsia="Aptos" w:hAnsi="Aptos"/>
                <w:color w:val="17232c"/>
                <w:sz w:val="17"/>
                <w:szCs w:val="17"/>
                <w:rtl w:val="0"/>
              </w:rPr>
              <w:t xml:space="preserve">10:45–12:30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50">
            <w:pPr>
              <w:keepLines w:val="1"/>
              <w:spacing w:after="0" w:lineRule="auto"/>
              <w:rPr/>
            </w:pPr>
            <w:r w:rsidDel="00000000" w:rsidR="00000000" w:rsidRPr="00000000">
              <w:rPr>
                <w:rFonts w:ascii="Aptos" w:cs="Aptos" w:eastAsia="Aptos" w:hAnsi="Aptos"/>
                <w:color w:val="17232c"/>
                <w:sz w:val="17"/>
                <w:szCs w:val="17"/>
                <w:rtl w:val="0"/>
              </w:rPr>
              <w:t xml:space="preserve">AI-assisted workflow and business-data query setup</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51">
            <w:pPr>
              <w:keepLines w:val="1"/>
              <w:spacing w:after="0" w:lineRule="auto"/>
              <w:rPr/>
            </w:pPr>
            <w:r w:rsidDel="00000000" w:rsidR="00000000" w:rsidRPr="00000000">
              <w:rPr>
                <w:rFonts w:ascii="Aptos" w:cs="Aptos" w:eastAsia="Aptos" w:hAnsi="Aptos"/>
                <w:color w:val="17232c"/>
                <w:sz w:val="17"/>
                <w:szCs w:val="17"/>
                <w:rtl w:val="0"/>
              </w:rPr>
              <w:t xml:space="preserve">13:30–15:00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52">
            <w:pPr>
              <w:keepLines w:val="1"/>
              <w:spacing w:after="0" w:lineRule="auto"/>
              <w:rPr/>
            </w:pPr>
            <w:r w:rsidDel="00000000" w:rsidR="00000000" w:rsidRPr="00000000">
              <w:rPr>
                <w:rFonts w:ascii="Aptos" w:cs="Aptos" w:eastAsia="Aptos" w:hAnsi="Aptos"/>
                <w:color w:val="17232c"/>
                <w:sz w:val="17"/>
                <w:szCs w:val="17"/>
                <w:rtl w:val="0"/>
              </w:rPr>
              <w:t xml:space="preserve">Smart routing / controlled agent workflow and human-review points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53">
            <w:pPr>
              <w:keepLines w:val="1"/>
              <w:spacing w:after="0" w:lineRule="auto"/>
              <w:rPr/>
            </w:pPr>
            <w:r w:rsidDel="00000000" w:rsidR="00000000" w:rsidRPr="00000000">
              <w:rPr>
                <w:rFonts w:ascii="Aptos" w:cs="Aptos" w:eastAsia="Aptos" w:hAnsi="Aptos"/>
                <w:color w:val="17232c"/>
                <w:sz w:val="17"/>
                <w:szCs w:val="17"/>
                <w:rtl w:val="0"/>
              </w:rPr>
              <w:t xml:space="preserve">15:15–16:30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54">
            <w:pPr>
              <w:keepLines w:val="1"/>
              <w:spacing w:after="0" w:lineRule="auto"/>
              <w:rPr/>
            </w:pPr>
            <w:r w:rsidDel="00000000" w:rsidR="00000000" w:rsidRPr="00000000">
              <w:rPr>
                <w:rFonts w:ascii="Aptos" w:cs="Aptos" w:eastAsia="Aptos" w:hAnsi="Aptos"/>
                <w:color w:val="17232c"/>
                <w:sz w:val="17"/>
                <w:szCs w:val="17"/>
                <w:rtl w:val="0"/>
              </w:rPr>
              <w:t xml:space="preserve">API/external-system integration where applicable</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55">
            <w:pPr>
              <w:keepLines w:val="1"/>
              <w:spacing w:after="0" w:lineRule="auto"/>
              <w:rPr/>
            </w:pPr>
            <w:r w:rsidDel="00000000" w:rsidR="00000000" w:rsidRPr="00000000">
              <w:rPr>
                <w:rFonts w:ascii="Aptos" w:cs="Aptos" w:eastAsia="Aptos" w:hAnsi="Aptos"/>
                <w:color w:val="17232c"/>
                <w:sz w:val="17"/>
                <w:szCs w:val="17"/>
                <w:rtl w:val="0"/>
              </w:rPr>
              <w:t xml:space="preserve">16:30–17:30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56">
            <w:pPr>
              <w:keepLines w:val="1"/>
              <w:spacing w:after="0" w:lineRule="auto"/>
              <w:rPr/>
            </w:pPr>
            <w:r w:rsidDel="00000000" w:rsidR="00000000" w:rsidRPr="00000000">
              <w:rPr>
                <w:rFonts w:ascii="Aptos" w:cs="Aptos" w:eastAsia="Aptos" w:hAnsi="Aptos"/>
                <w:color w:val="17232c"/>
                <w:sz w:val="17"/>
                <w:szCs w:val="17"/>
                <w:rtl w:val="0"/>
              </w:rPr>
              <w:t xml:space="preserve">End-to-end rehearsal and Day-10 readiness review</w:t>
            </w:r>
            <w:r w:rsidDel="00000000" w:rsidR="00000000" w:rsidRPr="00000000">
              <w:rPr>
                <w:rtl w:val="0"/>
              </w:rPr>
            </w:r>
          </w:p>
        </w:tc>
      </w:tr>
    </w:tbl>
    <w:p w:rsidR="00000000" w:rsidDel="00000000" w:rsidP="00000000" w:rsidRDefault="00000000" w:rsidRPr="00000000" w14:paraId="00000157">
      <w:pPr>
        <w:spacing w:after="20" w:lineRule="auto"/>
        <w:rPr/>
      </w:pPr>
      <w:r w:rsidDel="00000000" w:rsidR="00000000" w:rsidRPr="00000000">
        <w:rPr>
          <w:rtl w:val="0"/>
        </w:rPr>
      </w:r>
    </w:p>
    <w:tbl>
      <w:tblPr>
        <w:tblStyle w:val="Table27"/>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87a73" w:space="0" w:sz="18" w:val="single"/>
              <w:bottom w:color="d7dee4" w:space="0" w:sz="4" w:val="single"/>
              <w:right w:color="d7dee4" w:space="0" w:sz="4" w:val="single"/>
            </w:tcBorders>
            <w:shd w:fill="f3f5f7" w:val="clear"/>
            <w:tcMar>
              <w:top w:w="120.0" w:type="dxa"/>
              <w:bottom w:w="120.0" w:type="dxa"/>
            </w:tcMar>
          </w:tcPr>
          <w:p w:rsidR="00000000" w:rsidDel="00000000" w:rsidP="00000000" w:rsidRDefault="00000000" w:rsidRPr="00000000" w14:paraId="00000158">
            <w:pPr>
              <w:keepLines w:val="1"/>
              <w:spacing w:after="40" w:lineRule="auto"/>
              <w:rPr/>
            </w:pPr>
            <w:r w:rsidDel="00000000" w:rsidR="00000000" w:rsidRPr="00000000">
              <w:rPr>
                <w:rFonts w:ascii="Aptos" w:cs="Aptos" w:eastAsia="Aptos" w:hAnsi="Aptos"/>
                <w:b w:val="1"/>
                <w:bCs w:val="1"/>
                <w:color w:val="187a73"/>
                <w:sz w:val="20"/>
                <w:szCs w:val="20"/>
                <w:rtl w:val="0"/>
              </w:rPr>
              <w:t xml:space="preserve">Day outcome</w:t>
            </w:r>
            <w:r w:rsidDel="00000000" w:rsidR="00000000" w:rsidRPr="00000000">
              <w:rPr>
                <w:rtl w:val="0"/>
              </w:rPr>
            </w:r>
          </w:p>
          <w:p w:rsidR="00000000" w:rsidDel="00000000" w:rsidP="00000000" w:rsidRDefault="00000000" w:rsidRPr="00000000" w14:paraId="00000159">
            <w:pPr>
              <w:keepLines w:val="1"/>
              <w:spacing w:after="0" w:lineRule="auto"/>
              <w:rPr/>
            </w:pPr>
            <w:r w:rsidDel="00000000" w:rsidR="00000000" w:rsidRPr="00000000">
              <w:rPr>
                <w:rFonts w:ascii="Aptos" w:cs="Aptos" w:eastAsia="Aptos" w:hAnsi="Aptos"/>
                <w:color w:val="17232c"/>
                <w:sz w:val="18"/>
                <w:szCs w:val="18"/>
                <w:rtl w:val="0"/>
              </w:rPr>
              <w:t xml:space="preserve">Output: Controlled automation and AI-assisted workflows integrated into the business system.</w:t>
            </w:r>
            <w:r w:rsidDel="00000000" w:rsidR="00000000" w:rsidRPr="00000000">
              <w:rPr>
                <w:rtl w:val="0"/>
              </w:rPr>
            </w:r>
          </w:p>
        </w:tc>
      </w:tr>
    </w:tbl>
    <w:p w:rsidR="00000000" w:rsidDel="00000000" w:rsidP="00000000" w:rsidRDefault="00000000" w:rsidRPr="00000000" w14:paraId="0000015A">
      <w:pPr>
        <w:spacing w:after="20" w:lineRule="auto"/>
        <w:rPr/>
      </w:pPr>
      <w:r w:rsidDel="00000000" w:rsidR="00000000" w:rsidRPr="00000000">
        <w:rPr>
          <w:rtl w:val="0"/>
        </w:rPr>
      </w:r>
    </w:p>
    <w:p w:rsidR="00000000" w:rsidDel="00000000" w:rsidP="00000000" w:rsidRDefault="00000000" w:rsidRPr="00000000" w14:paraId="0000015B">
      <w:pPr>
        <w:pStyle w:val="Heading2"/>
        <w:keepNext w:val="1"/>
        <w:rPr/>
      </w:pPr>
      <w:r w:rsidDel="00000000" w:rsidR="00000000" w:rsidRPr="00000000">
        <w:rPr>
          <w:rFonts w:ascii="Aptos" w:cs="Aptos" w:eastAsia="Aptos" w:hAnsi="Aptos"/>
          <w:b w:val="1"/>
          <w:bCs w:val="1"/>
          <w:color w:val="187a73"/>
          <w:sz w:val="25"/>
          <w:szCs w:val="25"/>
          <w:rtl w:val="0"/>
        </w:rPr>
        <w:t xml:space="preserve">Day 10 — Final Testing, Deployment, Demo &amp; Handover</w:t>
      </w:r>
      <w:r w:rsidDel="00000000" w:rsidR="00000000" w:rsidRPr="00000000">
        <w:rPr>
          <w:rtl w:val="0"/>
        </w:rPr>
      </w:r>
    </w:p>
    <w:tbl>
      <w:tblPr>
        <w:tblStyle w:val="Table28"/>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5C">
            <w:pPr>
              <w:keepLines w:val="1"/>
              <w:jc w:val="left"/>
              <w:rPr/>
            </w:pPr>
            <w:r w:rsidDel="00000000" w:rsidR="00000000" w:rsidRPr="00000000">
              <w:rPr>
                <w:rFonts w:ascii="Aptos" w:cs="Aptos" w:eastAsia="Aptos" w:hAnsi="Aptos"/>
                <w:b w:val="1"/>
                <w:bCs w:val="1"/>
                <w:color w:val="ffffff"/>
                <w:sz w:val="17"/>
                <w:szCs w:val="17"/>
                <w:rtl w:val="0"/>
              </w:rPr>
              <w:t xml:space="preserve">Time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5D">
            <w:pPr>
              <w:keepLines w:val="1"/>
              <w:jc w:val="left"/>
              <w:rPr/>
            </w:pPr>
            <w:r w:rsidDel="00000000" w:rsidR="00000000" w:rsidRPr="00000000">
              <w:rPr>
                <w:rFonts w:ascii="Aptos" w:cs="Aptos" w:eastAsia="Aptos" w:hAnsi="Aptos"/>
                <w:b w:val="1"/>
                <w:bCs w:val="1"/>
                <w:color w:val="ffffff"/>
                <w:sz w:val="17"/>
                <w:szCs w:val="17"/>
                <w:rtl w:val="0"/>
              </w:rPr>
              <w:t xml:space="preserve">Activity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5E">
            <w:pPr>
              <w:keepLines w:val="1"/>
              <w:spacing w:after="0" w:lineRule="auto"/>
              <w:rPr/>
            </w:pPr>
            <w:r w:rsidDel="00000000" w:rsidR="00000000" w:rsidRPr="00000000">
              <w:rPr>
                <w:rFonts w:ascii="Aptos" w:cs="Aptos" w:eastAsia="Aptos" w:hAnsi="Aptos"/>
                <w:color w:val="17232c"/>
                <w:sz w:val="17"/>
                <w:szCs w:val="17"/>
                <w:rtl w:val="0"/>
              </w:rPr>
              <w:t xml:space="preserve">10:00–12:30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5F">
            <w:pPr>
              <w:keepLines w:val="1"/>
              <w:spacing w:after="0" w:lineRule="auto"/>
              <w:rPr/>
            </w:pPr>
            <w:r w:rsidDel="00000000" w:rsidR="00000000" w:rsidRPr="00000000">
              <w:rPr>
                <w:rFonts w:ascii="Aptos" w:cs="Aptos" w:eastAsia="Aptos" w:hAnsi="Aptos"/>
                <w:color w:val="17232c"/>
                <w:sz w:val="17"/>
                <w:szCs w:val="17"/>
                <w:rtl w:val="0"/>
              </w:rPr>
              <w:t xml:space="preserve">Final system testing: modules, users, workflows, integration and data validation</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60">
            <w:pPr>
              <w:keepLines w:val="1"/>
              <w:spacing w:after="0" w:lineRule="auto"/>
              <w:rPr/>
            </w:pPr>
            <w:r w:rsidDel="00000000" w:rsidR="00000000" w:rsidRPr="00000000">
              <w:rPr>
                <w:rFonts w:ascii="Aptos" w:cs="Aptos" w:eastAsia="Aptos" w:hAnsi="Aptos"/>
                <w:color w:val="17232c"/>
                <w:sz w:val="17"/>
                <w:szCs w:val="17"/>
                <w:rtl w:val="0"/>
              </w:rPr>
              <w:t xml:space="preserve">12:30–13:30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61">
            <w:pPr>
              <w:keepLines w:val="1"/>
              <w:spacing w:after="0" w:lineRule="auto"/>
              <w:rPr/>
            </w:pPr>
            <w:r w:rsidDel="00000000" w:rsidR="00000000" w:rsidRPr="00000000">
              <w:rPr>
                <w:rFonts w:ascii="Aptos" w:cs="Aptos" w:eastAsia="Aptos" w:hAnsi="Aptos"/>
                <w:color w:val="17232c"/>
                <w:sz w:val="17"/>
                <w:szCs w:val="17"/>
                <w:rtl w:val="0"/>
              </w:rPr>
              <w:t xml:space="preserve">Lunch</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62">
            <w:pPr>
              <w:keepLines w:val="1"/>
              <w:spacing w:after="0" w:lineRule="auto"/>
              <w:rPr/>
            </w:pPr>
            <w:r w:rsidDel="00000000" w:rsidR="00000000" w:rsidRPr="00000000">
              <w:rPr>
                <w:rFonts w:ascii="Aptos" w:cs="Aptos" w:eastAsia="Aptos" w:hAnsi="Aptos"/>
                <w:color w:val="17232c"/>
                <w:sz w:val="17"/>
                <w:szCs w:val="17"/>
                <w:rtl w:val="0"/>
              </w:rPr>
              <w:t xml:space="preserve">13:30–15:00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63">
            <w:pPr>
              <w:keepLines w:val="1"/>
              <w:spacing w:after="0" w:lineRule="auto"/>
              <w:rPr/>
            </w:pPr>
            <w:r w:rsidDel="00000000" w:rsidR="00000000" w:rsidRPr="00000000">
              <w:rPr>
                <w:rFonts w:ascii="Aptos" w:cs="Aptos" w:eastAsia="Aptos" w:hAnsi="Aptos"/>
                <w:color w:val="17232c"/>
                <w:sz w:val="17"/>
                <w:szCs w:val="17"/>
                <w:rtl w:val="0"/>
              </w:rPr>
              <w:t xml:space="preserve">Security verification, access control, backup verification and production deployment</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64">
            <w:pPr>
              <w:keepLines w:val="1"/>
              <w:spacing w:after="0" w:lineRule="auto"/>
              <w:rPr/>
            </w:pPr>
            <w:r w:rsidDel="00000000" w:rsidR="00000000" w:rsidRPr="00000000">
              <w:rPr>
                <w:rFonts w:ascii="Aptos" w:cs="Aptos" w:eastAsia="Aptos" w:hAnsi="Aptos"/>
                <w:color w:val="17232c"/>
                <w:sz w:val="17"/>
                <w:szCs w:val="17"/>
                <w:rtl w:val="0"/>
              </w:rPr>
              <w:t xml:space="preserve">15:00–15:30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65">
            <w:pPr>
              <w:keepLines w:val="1"/>
              <w:spacing w:after="0" w:lineRule="auto"/>
              <w:rPr/>
            </w:pPr>
            <w:r w:rsidDel="00000000" w:rsidR="00000000" w:rsidRPr="00000000">
              <w:rPr>
                <w:rFonts w:ascii="Aptos" w:cs="Aptos" w:eastAsia="Aptos" w:hAnsi="Aptos"/>
                <w:color w:val="17232c"/>
                <w:sz w:val="17"/>
                <w:szCs w:val="17"/>
                <w:rtl w:val="0"/>
              </w:rPr>
              <w:t xml:space="preserve">Break</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66">
            <w:pPr>
              <w:keepLines w:val="1"/>
              <w:spacing w:after="0" w:lineRule="auto"/>
              <w:rPr/>
            </w:pPr>
            <w:r w:rsidDel="00000000" w:rsidR="00000000" w:rsidRPr="00000000">
              <w:rPr>
                <w:rFonts w:ascii="Aptos" w:cs="Aptos" w:eastAsia="Aptos" w:hAnsi="Aptos"/>
                <w:color w:val="17232c"/>
                <w:sz w:val="17"/>
                <w:szCs w:val="17"/>
                <w:rtl w:val="0"/>
              </w:rPr>
              <w:t xml:space="preserve">15:30–17:00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67">
            <w:pPr>
              <w:keepLines w:val="1"/>
              <w:spacing w:after="0" w:lineRule="auto"/>
              <w:rPr/>
            </w:pPr>
            <w:r w:rsidDel="00000000" w:rsidR="00000000" w:rsidRPr="00000000">
              <w:rPr>
                <w:rFonts w:ascii="Aptos" w:cs="Aptos" w:eastAsia="Aptos" w:hAnsi="Aptos"/>
                <w:color w:val="17232c"/>
                <w:sz w:val="17"/>
                <w:szCs w:val="17"/>
                <w:rtl w:val="0"/>
              </w:rPr>
              <w:t xml:space="preserve">Final demonstration, administrator training, operational walkthrough and Q&amp;A</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68">
            <w:pPr>
              <w:keepLines w:val="1"/>
              <w:spacing w:after="0" w:lineRule="auto"/>
              <w:rPr/>
            </w:pPr>
            <w:r w:rsidDel="00000000" w:rsidR="00000000" w:rsidRPr="00000000">
              <w:rPr>
                <w:rFonts w:ascii="Aptos" w:cs="Aptos" w:eastAsia="Aptos" w:hAnsi="Aptos"/>
                <w:color w:val="17232c"/>
                <w:sz w:val="17"/>
                <w:szCs w:val="17"/>
                <w:rtl w:val="0"/>
              </w:rPr>
              <w:t xml:space="preserve">17:00–18:00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69">
            <w:pPr>
              <w:keepLines w:val="1"/>
              <w:spacing w:after="0" w:lineRule="auto"/>
              <w:rPr/>
            </w:pPr>
            <w:r w:rsidDel="00000000" w:rsidR="00000000" w:rsidRPr="00000000">
              <w:rPr>
                <w:rFonts w:ascii="Aptos" w:cs="Aptos" w:eastAsia="Aptos" w:hAnsi="Aptos"/>
                <w:color w:val="17232c"/>
                <w:sz w:val="17"/>
                <w:szCs w:val="17"/>
                <w:rtl w:val="0"/>
              </w:rPr>
              <w:t xml:space="preserve">Official handover: access confirmation, documentation, deployment verification and 30/60/90-day roadmap</w:t>
            </w:r>
            <w:r w:rsidDel="00000000" w:rsidR="00000000" w:rsidRPr="00000000">
              <w:rPr>
                <w:rtl w:val="0"/>
              </w:rPr>
            </w:r>
          </w:p>
        </w:tc>
      </w:tr>
    </w:tbl>
    <w:p w:rsidR="00000000" w:rsidDel="00000000" w:rsidP="00000000" w:rsidRDefault="00000000" w:rsidRPr="00000000" w14:paraId="0000016A">
      <w:pPr>
        <w:spacing w:after="20" w:lineRule="auto"/>
        <w:rPr/>
      </w:pPr>
      <w:r w:rsidDel="00000000" w:rsidR="00000000" w:rsidRPr="00000000">
        <w:rPr>
          <w:rtl w:val="0"/>
        </w:rPr>
      </w:r>
    </w:p>
    <w:tbl>
      <w:tblPr>
        <w:tblStyle w:val="Table29"/>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187a73" w:space="0" w:sz="18" w:val="single"/>
              <w:bottom w:color="d7dee4" w:space="0" w:sz="4" w:val="single"/>
              <w:right w:color="d7dee4" w:space="0" w:sz="4" w:val="single"/>
            </w:tcBorders>
            <w:shd w:fill="f3f5f7" w:val="clear"/>
            <w:tcMar>
              <w:top w:w="120.0" w:type="dxa"/>
              <w:bottom w:w="120.0" w:type="dxa"/>
            </w:tcMar>
          </w:tcPr>
          <w:p w:rsidR="00000000" w:rsidDel="00000000" w:rsidP="00000000" w:rsidRDefault="00000000" w:rsidRPr="00000000" w14:paraId="0000016B">
            <w:pPr>
              <w:keepLines w:val="1"/>
              <w:spacing w:after="40" w:lineRule="auto"/>
              <w:rPr/>
            </w:pPr>
            <w:r w:rsidDel="00000000" w:rsidR="00000000" w:rsidRPr="00000000">
              <w:rPr>
                <w:rFonts w:ascii="Aptos" w:cs="Aptos" w:eastAsia="Aptos" w:hAnsi="Aptos"/>
                <w:b w:val="1"/>
                <w:bCs w:val="1"/>
                <w:color w:val="187a73"/>
                <w:sz w:val="20"/>
                <w:szCs w:val="20"/>
                <w:rtl w:val="0"/>
              </w:rPr>
              <w:t xml:space="preserve">Day outcome</w:t>
            </w:r>
            <w:r w:rsidDel="00000000" w:rsidR="00000000" w:rsidRPr="00000000">
              <w:rPr>
                <w:rtl w:val="0"/>
              </w:rPr>
            </w:r>
          </w:p>
          <w:p w:rsidR="00000000" w:rsidDel="00000000" w:rsidP="00000000" w:rsidRDefault="00000000" w:rsidRPr="00000000" w14:paraId="0000016C">
            <w:pPr>
              <w:keepLines w:val="1"/>
              <w:spacing w:after="0" w:lineRule="auto"/>
              <w:rPr/>
            </w:pPr>
            <w:r w:rsidDel="00000000" w:rsidR="00000000" w:rsidRPr="00000000">
              <w:rPr>
                <w:rFonts w:ascii="Aptos" w:cs="Aptos" w:eastAsia="Aptos" w:hAnsi="Aptos"/>
                <w:color w:val="17232c"/>
                <w:sz w:val="18"/>
                <w:szCs w:val="18"/>
                <w:rtl w:val="0"/>
              </w:rPr>
              <w:t xml:space="preserve">Output: Production-ready handover, trained administrator and continuity roadmap. Programme ends at 6:00 PM on Day 10.</w:t>
            </w:r>
            <w:r w:rsidDel="00000000" w:rsidR="00000000" w:rsidRPr="00000000">
              <w:rPr>
                <w:rtl w:val="0"/>
              </w:rPr>
            </w:r>
          </w:p>
        </w:tc>
      </w:tr>
    </w:tbl>
    <w:p w:rsidR="00000000" w:rsidDel="00000000" w:rsidP="00000000" w:rsidRDefault="00000000" w:rsidRPr="00000000" w14:paraId="0000016D">
      <w:pPr>
        <w:spacing w:after="20" w:lineRule="auto"/>
        <w:rPr/>
      </w:pPr>
      <w:r w:rsidDel="00000000" w:rsidR="00000000" w:rsidRPr="00000000">
        <w:rPr>
          <w:rtl w:val="0"/>
        </w:rPr>
      </w:r>
    </w:p>
    <w:p w:rsidR="00000000" w:rsidDel="00000000" w:rsidP="00000000" w:rsidRDefault="00000000" w:rsidRPr="00000000" w14:paraId="0000016E">
      <w:pPr>
        <w:pStyle w:val="Heading1"/>
        <w:keepNext w:val="1"/>
        <w:rPr/>
      </w:pPr>
      <w:r w:rsidDel="00000000" w:rsidR="00000000" w:rsidRPr="00000000">
        <w:rPr>
          <w:rtl w:val="0"/>
        </w:rPr>
        <w:t xml:space="preserve">9. Delivery Methodology</w:t>
      </w:r>
    </w:p>
    <w:tbl>
      <w:tblPr>
        <w:tblStyle w:val="Table30"/>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6F">
            <w:pPr>
              <w:keepLines w:val="1"/>
              <w:jc w:val="left"/>
              <w:rPr/>
            </w:pPr>
            <w:r w:rsidDel="00000000" w:rsidR="00000000" w:rsidRPr="00000000">
              <w:rPr>
                <w:rFonts w:ascii="Aptos" w:cs="Aptos" w:eastAsia="Aptos" w:hAnsi="Aptos"/>
                <w:b w:val="1"/>
                <w:bCs w:val="1"/>
                <w:color w:val="ffffff"/>
                <w:sz w:val="17"/>
                <w:szCs w:val="17"/>
                <w:rtl w:val="0"/>
              </w:rPr>
              <w:t xml:space="preserve">Method</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70">
            <w:pPr>
              <w:keepLines w:val="1"/>
              <w:jc w:val="left"/>
              <w:rPr/>
            </w:pPr>
            <w:r w:rsidDel="00000000" w:rsidR="00000000" w:rsidRPr="00000000">
              <w:rPr>
                <w:rFonts w:ascii="Aptos" w:cs="Aptos" w:eastAsia="Aptos" w:hAnsi="Aptos"/>
                <w:b w:val="1"/>
                <w:bCs w:val="1"/>
                <w:color w:val="ffffff"/>
                <w:sz w:val="17"/>
                <w:szCs w:val="17"/>
                <w:rtl w:val="0"/>
              </w:rPr>
              <w:t xml:space="preserve">How It Works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71">
            <w:pPr>
              <w:keepLines w:val="1"/>
              <w:spacing w:after="0" w:lineRule="auto"/>
              <w:rPr/>
            </w:pPr>
            <w:r w:rsidDel="00000000" w:rsidR="00000000" w:rsidRPr="00000000">
              <w:rPr>
                <w:rFonts w:ascii="Aptos" w:cs="Aptos" w:eastAsia="Aptos" w:hAnsi="Aptos"/>
                <w:color w:val="17232c"/>
                <w:sz w:val="17"/>
                <w:szCs w:val="17"/>
                <w:rtl w:val="0"/>
              </w:rPr>
              <w:t xml:space="preserve">Guided implementation</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72">
            <w:pPr>
              <w:keepLines w:val="1"/>
              <w:spacing w:after="0" w:lineRule="auto"/>
              <w:rPr/>
            </w:pPr>
            <w:r w:rsidDel="00000000" w:rsidR="00000000" w:rsidRPr="00000000">
              <w:rPr>
                <w:rFonts w:ascii="Aptos" w:cs="Aptos" w:eastAsia="Aptos" w:hAnsi="Aptos"/>
                <w:color w:val="17232c"/>
                <w:sz w:val="17"/>
                <w:szCs w:val="17"/>
                <w:rtl w:val="0"/>
              </w:rPr>
              <w:t xml:space="preserve">Facilitators guide each company through structured tasks while participants provide business context and verify output.</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73">
            <w:pPr>
              <w:keepLines w:val="1"/>
              <w:spacing w:after="0" w:lineRule="auto"/>
              <w:rPr/>
            </w:pPr>
            <w:r w:rsidDel="00000000" w:rsidR="00000000" w:rsidRPr="00000000">
              <w:rPr>
                <w:rFonts w:ascii="Aptos" w:cs="Aptos" w:eastAsia="Aptos" w:hAnsi="Aptos"/>
                <w:color w:val="17232c"/>
                <w:sz w:val="17"/>
                <w:szCs w:val="17"/>
                <w:rtl w:val="0"/>
              </w:rPr>
              <w:t xml:space="preserve">Company-specific build</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74">
            <w:pPr>
              <w:keepLines w:val="1"/>
              <w:spacing w:after="0" w:lineRule="auto"/>
              <w:rPr/>
            </w:pPr>
            <w:r w:rsidDel="00000000" w:rsidR="00000000" w:rsidRPr="00000000">
              <w:rPr>
                <w:rFonts w:ascii="Aptos" w:cs="Aptos" w:eastAsia="Aptos" w:hAnsi="Aptos"/>
                <w:color w:val="17232c"/>
                <w:sz w:val="17"/>
                <w:szCs w:val="17"/>
                <w:rtl w:val="0"/>
              </w:rPr>
              <w:t xml:space="preserve">The system is configured around actual products, services, workflows and selected modules rather than generic exercises.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75">
            <w:pPr>
              <w:keepLines w:val="1"/>
              <w:spacing w:after="0" w:lineRule="auto"/>
              <w:rPr/>
            </w:pPr>
            <w:r w:rsidDel="00000000" w:rsidR="00000000" w:rsidRPr="00000000">
              <w:rPr>
                <w:rFonts w:ascii="Aptos" w:cs="Aptos" w:eastAsia="Aptos" w:hAnsi="Aptos"/>
                <w:color w:val="17232c"/>
                <w:sz w:val="17"/>
                <w:szCs w:val="17"/>
                <w:rtl w:val="0"/>
              </w:rPr>
              <w:t xml:space="preserve">Checkpoint-based delivery</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76">
            <w:pPr>
              <w:keepLines w:val="1"/>
              <w:spacing w:after="0" w:lineRule="auto"/>
              <w:rPr/>
            </w:pPr>
            <w:r w:rsidDel="00000000" w:rsidR="00000000" w:rsidRPr="00000000">
              <w:rPr>
                <w:rFonts w:ascii="Aptos" w:cs="Aptos" w:eastAsia="Aptos" w:hAnsi="Aptos"/>
                <w:color w:val="17232c"/>
                <w:sz w:val="17"/>
                <w:szCs w:val="17"/>
                <w:rtl w:val="0"/>
              </w:rPr>
              <w:t xml:space="preserve">Each day ends with required outputs and a quality gate before progressing.</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77">
            <w:pPr>
              <w:keepLines w:val="1"/>
              <w:spacing w:after="0" w:lineRule="auto"/>
              <w:rPr/>
            </w:pPr>
            <w:r w:rsidDel="00000000" w:rsidR="00000000" w:rsidRPr="00000000">
              <w:rPr>
                <w:rFonts w:ascii="Aptos" w:cs="Aptos" w:eastAsia="Aptos" w:hAnsi="Aptos"/>
                <w:color w:val="17232c"/>
                <w:sz w:val="17"/>
                <w:szCs w:val="17"/>
                <w:rtl w:val="0"/>
              </w:rPr>
              <w:t xml:space="preserve">AI-assisted development</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78">
            <w:pPr>
              <w:keepLines w:val="1"/>
              <w:spacing w:after="0" w:lineRule="auto"/>
              <w:rPr/>
            </w:pPr>
            <w:r w:rsidDel="00000000" w:rsidR="00000000" w:rsidRPr="00000000">
              <w:rPr>
                <w:rFonts w:ascii="Aptos" w:cs="Aptos" w:eastAsia="Aptos" w:hAnsi="Aptos"/>
                <w:color w:val="17232c"/>
                <w:sz w:val="17"/>
                <w:szCs w:val="17"/>
                <w:rtl w:val="0"/>
              </w:rPr>
              <w:t xml:space="preserve">AI tools may accelerate drafting, configuration, troubleshooting and system development, but output is verified against business rules.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79">
            <w:pPr>
              <w:keepLines w:val="1"/>
              <w:spacing w:after="0" w:lineRule="auto"/>
              <w:rPr/>
            </w:pPr>
            <w:r w:rsidDel="00000000" w:rsidR="00000000" w:rsidRPr="00000000">
              <w:rPr>
                <w:rFonts w:ascii="Aptos" w:cs="Aptos" w:eastAsia="Aptos" w:hAnsi="Aptos"/>
                <w:color w:val="17232c"/>
                <w:sz w:val="17"/>
                <w:szCs w:val="17"/>
                <w:rtl w:val="0"/>
              </w:rPr>
              <w:t xml:space="preserve">Progressive deployment</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7A">
            <w:pPr>
              <w:keepLines w:val="1"/>
              <w:spacing w:after="0" w:lineRule="auto"/>
              <w:rPr/>
            </w:pPr>
            <w:r w:rsidDel="00000000" w:rsidR="00000000" w:rsidRPr="00000000">
              <w:rPr>
                <w:rFonts w:ascii="Aptos" w:cs="Aptos" w:eastAsia="Aptos" w:hAnsi="Aptos"/>
                <w:color w:val="17232c"/>
                <w:sz w:val="17"/>
                <w:szCs w:val="17"/>
                <w:rtl w:val="0"/>
              </w:rPr>
              <w:t xml:space="preserve">Systems move from draft to test to production only after defined checks.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7B">
            <w:pPr>
              <w:keepLines w:val="1"/>
              <w:spacing w:after="0" w:lineRule="auto"/>
              <w:rPr/>
            </w:pPr>
            <w:r w:rsidDel="00000000" w:rsidR="00000000" w:rsidRPr="00000000">
              <w:rPr>
                <w:rFonts w:ascii="Aptos" w:cs="Aptos" w:eastAsia="Aptos" w:hAnsi="Aptos"/>
                <w:color w:val="17232c"/>
                <w:sz w:val="17"/>
                <w:szCs w:val="17"/>
                <w:rtl w:val="0"/>
              </w:rPr>
              <w:t xml:space="preserve">Administrator enablement</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7C">
            <w:pPr>
              <w:keepLines w:val="1"/>
              <w:spacing w:after="0" w:lineRule="auto"/>
              <w:rPr/>
            </w:pPr>
            <w:r w:rsidDel="00000000" w:rsidR="00000000" w:rsidRPr="00000000">
              <w:rPr>
                <w:rFonts w:ascii="Aptos" w:cs="Aptos" w:eastAsia="Aptos" w:hAnsi="Aptos"/>
                <w:color w:val="17232c"/>
                <w:sz w:val="17"/>
                <w:szCs w:val="17"/>
                <w:rtl w:val="0"/>
              </w:rPr>
              <w:t xml:space="preserve">Each participating company identifies a system owner/admin and receives practical operational guidance.</w:t>
            </w:r>
            <w:r w:rsidDel="00000000" w:rsidR="00000000" w:rsidRPr="00000000">
              <w:rPr>
                <w:rtl w:val="0"/>
              </w:rPr>
            </w:r>
          </w:p>
        </w:tc>
      </w:tr>
    </w:tbl>
    <w:p w:rsidR="00000000" w:rsidDel="00000000" w:rsidP="00000000" w:rsidRDefault="00000000" w:rsidRPr="00000000" w14:paraId="0000017D">
      <w:pPr>
        <w:spacing w:after="20" w:lineRule="auto"/>
        <w:rPr/>
      </w:pPr>
      <w:r w:rsidDel="00000000" w:rsidR="00000000" w:rsidRPr="00000000">
        <w:rPr>
          <w:rtl w:val="0"/>
        </w:rPr>
      </w:r>
    </w:p>
    <w:p w:rsidR="00000000" w:rsidDel="00000000" w:rsidP="00000000" w:rsidRDefault="00000000" w:rsidRPr="00000000" w14:paraId="0000017E">
      <w:pPr>
        <w:pStyle w:val="Heading1"/>
        <w:keepNext w:val="1"/>
        <w:rPr/>
      </w:pPr>
      <w:r w:rsidDel="00000000" w:rsidR="00000000" w:rsidRPr="00000000">
        <w:rPr>
          <w:rtl w:val="0"/>
        </w:rPr>
        <w:t xml:space="preserve">10. Participant Deliverables</w:t>
      </w:r>
    </w:p>
    <w:p w:rsidR="00000000" w:rsidDel="00000000" w:rsidP="00000000" w:rsidRDefault="00000000" w:rsidRPr="00000000" w14:paraId="0000017F">
      <w:pPr>
        <w:rPr/>
      </w:pPr>
      <w:r w:rsidDel="00000000" w:rsidR="00000000" w:rsidRPr="00000000">
        <w:rPr>
          <w:rFonts w:ascii="Aptos" w:cs="Aptos" w:eastAsia="Aptos" w:hAnsi="Aptos"/>
          <w:sz w:val="19"/>
          <w:szCs w:val="19"/>
          <w:rtl w:val="0"/>
        </w:rPr>
        <w:t xml:space="preserve">Deliverables depend on the programme level selected and the agreed company scope. The following matrix shows the expected output categories.</w:t>
      </w:r>
      <w:r w:rsidDel="00000000" w:rsidR="00000000" w:rsidRPr="00000000">
        <w:rPr>
          <w:rtl w:val="0"/>
        </w:rPr>
      </w:r>
    </w:p>
    <w:tbl>
      <w:tblPr>
        <w:tblStyle w:val="Table31"/>
        <w:tblW w:w="9992.0" w:type="dxa"/>
        <w:jc w:val="center"/>
        <w:tblLayout w:type="fixed"/>
        <w:tblLook w:val="0400"/>
      </w:tblPr>
      <w:tblGrid>
        <w:gridCol w:w="2498"/>
        <w:gridCol w:w="2498"/>
        <w:gridCol w:w="2498"/>
        <w:gridCol w:w="2498"/>
        <w:tblGridChange w:id="0">
          <w:tblGrid>
            <w:gridCol w:w="2498"/>
            <w:gridCol w:w="2498"/>
            <w:gridCol w:w="2498"/>
            <w:gridCol w:w="2498"/>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80">
            <w:pPr>
              <w:keepLines w:val="1"/>
              <w:jc w:val="left"/>
              <w:rPr/>
            </w:pPr>
            <w:r w:rsidDel="00000000" w:rsidR="00000000" w:rsidRPr="00000000">
              <w:rPr>
                <w:rFonts w:ascii="Aptos" w:cs="Aptos" w:eastAsia="Aptos" w:hAnsi="Aptos"/>
                <w:b w:val="1"/>
                <w:bCs w:val="1"/>
                <w:color w:val="ffffff"/>
                <w:sz w:val="16"/>
                <w:szCs w:val="16"/>
                <w:rtl w:val="0"/>
              </w:rPr>
              <w:t xml:space="preserve">Deliverable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81">
            <w:pPr>
              <w:keepLines w:val="1"/>
              <w:jc w:val="left"/>
              <w:rPr/>
            </w:pPr>
            <w:r w:rsidDel="00000000" w:rsidR="00000000" w:rsidRPr="00000000">
              <w:rPr>
                <w:rFonts w:ascii="Aptos" w:cs="Aptos" w:eastAsia="Aptos" w:hAnsi="Aptos"/>
                <w:b w:val="1"/>
                <w:bCs w:val="1"/>
                <w:color w:val="ffffff"/>
                <w:sz w:val="16"/>
                <w:szCs w:val="16"/>
                <w:rtl w:val="0"/>
              </w:rPr>
              <w:t xml:space="preserve">Basic</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82">
            <w:pPr>
              <w:keepLines w:val="1"/>
              <w:jc w:val="left"/>
              <w:rPr/>
            </w:pPr>
            <w:r w:rsidDel="00000000" w:rsidR="00000000" w:rsidRPr="00000000">
              <w:rPr>
                <w:rFonts w:ascii="Aptos" w:cs="Aptos" w:eastAsia="Aptos" w:hAnsi="Aptos"/>
                <w:b w:val="1"/>
                <w:bCs w:val="1"/>
                <w:color w:val="ffffff"/>
                <w:sz w:val="16"/>
                <w:szCs w:val="16"/>
                <w:rtl w:val="0"/>
              </w:rPr>
              <w:t xml:space="preserve">Intermediate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83">
            <w:pPr>
              <w:keepLines w:val="1"/>
              <w:jc w:val="left"/>
              <w:rPr/>
            </w:pPr>
            <w:r w:rsidDel="00000000" w:rsidR="00000000" w:rsidRPr="00000000">
              <w:rPr>
                <w:rFonts w:ascii="Aptos" w:cs="Aptos" w:eastAsia="Aptos" w:hAnsi="Aptos"/>
                <w:b w:val="1"/>
                <w:bCs w:val="1"/>
                <w:color w:val="ffffff"/>
                <w:sz w:val="16"/>
                <w:szCs w:val="16"/>
                <w:rtl w:val="0"/>
              </w:rPr>
              <w:t xml:space="preserve">Advanced</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84">
            <w:pPr>
              <w:keepLines w:val="1"/>
              <w:spacing w:after="0" w:lineRule="auto"/>
              <w:rPr/>
            </w:pPr>
            <w:r w:rsidDel="00000000" w:rsidR="00000000" w:rsidRPr="00000000">
              <w:rPr>
                <w:rFonts w:ascii="Aptos" w:cs="Aptos" w:eastAsia="Aptos" w:hAnsi="Aptos"/>
                <w:color w:val="17232c"/>
                <w:sz w:val="16"/>
                <w:szCs w:val="16"/>
                <w:rtl w:val="0"/>
              </w:rPr>
              <w:t xml:space="preserve">Responsive business website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85">
            <w:pPr>
              <w:keepLines w:val="1"/>
              <w:spacing w:after="0" w:lineRule="auto"/>
              <w:rPr/>
            </w:pPr>
            <w:r w:rsidDel="00000000" w:rsidR="00000000" w:rsidRPr="00000000">
              <w:rPr>
                <w:rFonts w:ascii="Aptos" w:cs="Aptos" w:eastAsia="Aptos" w:hAnsi="Aptos"/>
                <w:color w:val="17232c"/>
                <w:sz w:val="16"/>
                <w:szCs w:val="16"/>
                <w:rtl w:val="0"/>
              </w:rPr>
              <w:t xml:space="preserve">Included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86">
            <w:pPr>
              <w:keepLines w:val="1"/>
              <w:spacing w:after="0" w:lineRule="auto"/>
              <w:rPr/>
            </w:pPr>
            <w:r w:rsidDel="00000000" w:rsidR="00000000" w:rsidRPr="00000000">
              <w:rPr>
                <w:rFonts w:ascii="Aptos" w:cs="Aptos" w:eastAsia="Aptos" w:hAnsi="Aptos"/>
                <w:color w:val="17232c"/>
                <w:sz w:val="16"/>
                <w:szCs w:val="16"/>
                <w:rtl w:val="0"/>
              </w:rPr>
              <w:t xml:space="preserve">Foundation required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87">
            <w:pPr>
              <w:keepLines w:val="1"/>
              <w:spacing w:after="0" w:lineRule="auto"/>
              <w:rPr/>
            </w:pPr>
            <w:r w:rsidDel="00000000" w:rsidR="00000000" w:rsidRPr="00000000">
              <w:rPr>
                <w:rFonts w:ascii="Aptos" w:cs="Aptos" w:eastAsia="Aptos" w:hAnsi="Aptos"/>
                <w:color w:val="17232c"/>
                <w:sz w:val="16"/>
                <w:szCs w:val="16"/>
                <w:rtl w:val="0"/>
              </w:rPr>
              <w:t xml:space="preserve">Maintained/integrated</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88">
            <w:pPr>
              <w:keepLines w:val="1"/>
              <w:spacing w:after="0" w:lineRule="auto"/>
              <w:rPr/>
            </w:pPr>
            <w:r w:rsidDel="00000000" w:rsidR="00000000" w:rsidRPr="00000000">
              <w:rPr>
                <w:rFonts w:ascii="Aptos" w:cs="Aptos" w:eastAsia="Aptos" w:hAnsi="Aptos"/>
                <w:color w:val="17232c"/>
                <w:sz w:val="16"/>
                <w:szCs w:val="16"/>
                <w:rtl w:val="0"/>
              </w:rPr>
              <w:t xml:space="preserve">SEO foundation</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89">
            <w:pPr>
              <w:keepLines w:val="1"/>
              <w:spacing w:after="0" w:lineRule="auto"/>
              <w:rPr/>
            </w:pPr>
            <w:r w:rsidDel="00000000" w:rsidR="00000000" w:rsidRPr="00000000">
              <w:rPr>
                <w:rFonts w:ascii="Aptos" w:cs="Aptos" w:eastAsia="Aptos" w:hAnsi="Aptos"/>
                <w:color w:val="17232c"/>
                <w:sz w:val="16"/>
                <w:szCs w:val="16"/>
                <w:rtl w:val="0"/>
              </w:rPr>
              <w:t xml:space="preserve">Included</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8A">
            <w:pPr>
              <w:keepLines w:val="1"/>
              <w:spacing w:after="0" w:lineRule="auto"/>
              <w:rPr/>
            </w:pPr>
            <w:r w:rsidDel="00000000" w:rsidR="00000000" w:rsidRPr="00000000">
              <w:rPr>
                <w:rFonts w:ascii="Aptos" w:cs="Aptos" w:eastAsia="Aptos" w:hAnsi="Aptos"/>
                <w:color w:val="17232c"/>
                <w:sz w:val="16"/>
                <w:szCs w:val="16"/>
                <w:rtl w:val="0"/>
              </w:rPr>
              <w:t xml:space="preserve">Maintained</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8B">
            <w:pPr>
              <w:keepLines w:val="1"/>
              <w:spacing w:after="0" w:lineRule="auto"/>
              <w:rPr/>
            </w:pPr>
            <w:r w:rsidDel="00000000" w:rsidR="00000000" w:rsidRPr="00000000">
              <w:rPr>
                <w:rFonts w:ascii="Aptos" w:cs="Aptos" w:eastAsia="Aptos" w:hAnsi="Aptos"/>
                <w:color w:val="17232c"/>
                <w:sz w:val="16"/>
                <w:szCs w:val="16"/>
                <w:rtl w:val="0"/>
              </w:rPr>
              <w:t xml:space="preserve">Maintained</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8C">
            <w:pPr>
              <w:keepLines w:val="1"/>
              <w:spacing w:after="0" w:lineRule="auto"/>
              <w:rPr/>
            </w:pPr>
            <w:r w:rsidDel="00000000" w:rsidR="00000000" w:rsidRPr="00000000">
              <w:rPr>
                <w:rFonts w:ascii="Aptos" w:cs="Aptos" w:eastAsia="Aptos" w:hAnsi="Aptos"/>
                <w:color w:val="17232c"/>
                <w:sz w:val="16"/>
                <w:szCs w:val="16"/>
                <w:rtl w:val="0"/>
              </w:rPr>
              <w:t xml:space="preserve">Security baseline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8D">
            <w:pPr>
              <w:keepLines w:val="1"/>
              <w:spacing w:after="0" w:lineRule="auto"/>
              <w:rPr/>
            </w:pPr>
            <w:r w:rsidDel="00000000" w:rsidR="00000000" w:rsidRPr="00000000">
              <w:rPr>
                <w:rFonts w:ascii="Aptos" w:cs="Aptos" w:eastAsia="Aptos" w:hAnsi="Aptos"/>
                <w:color w:val="17232c"/>
                <w:sz w:val="16"/>
                <w:szCs w:val="16"/>
                <w:rtl w:val="0"/>
              </w:rPr>
              <w:t xml:space="preserve">Included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8E">
            <w:pPr>
              <w:keepLines w:val="1"/>
              <w:spacing w:after="0" w:lineRule="auto"/>
              <w:rPr/>
            </w:pPr>
            <w:r w:rsidDel="00000000" w:rsidR="00000000" w:rsidRPr="00000000">
              <w:rPr>
                <w:rFonts w:ascii="Aptos" w:cs="Aptos" w:eastAsia="Aptos" w:hAnsi="Aptos"/>
                <w:color w:val="17232c"/>
                <w:sz w:val="16"/>
                <w:szCs w:val="16"/>
                <w:rtl w:val="0"/>
              </w:rPr>
              <w:t xml:space="preserve">Validated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8F">
            <w:pPr>
              <w:keepLines w:val="1"/>
              <w:spacing w:after="0" w:lineRule="auto"/>
              <w:rPr/>
            </w:pPr>
            <w:r w:rsidDel="00000000" w:rsidR="00000000" w:rsidRPr="00000000">
              <w:rPr>
                <w:rFonts w:ascii="Aptos" w:cs="Aptos" w:eastAsia="Aptos" w:hAnsi="Aptos"/>
                <w:color w:val="17232c"/>
                <w:sz w:val="16"/>
                <w:szCs w:val="16"/>
                <w:rtl w:val="0"/>
              </w:rPr>
              <w:t xml:space="preserve">Hardened/validated</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90">
            <w:pPr>
              <w:keepLines w:val="1"/>
              <w:spacing w:after="0" w:lineRule="auto"/>
              <w:rPr/>
            </w:pPr>
            <w:r w:rsidDel="00000000" w:rsidR="00000000" w:rsidRPr="00000000">
              <w:rPr>
                <w:rFonts w:ascii="Aptos" w:cs="Aptos" w:eastAsia="Aptos" w:hAnsi="Aptos"/>
                <w:color w:val="17232c"/>
                <w:sz w:val="16"/>
                <w:szCs w:val="16"/>
                <w:rtl w:val="0"/>
              </w:rPr>
              <w:t xml:space="preserve">Management dashboard</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91">
            <w:pPr>
              <w:keepLines w:val="1"/>
              <w:spacing w:after="0" w:lineRule="auto"/>
              <w:rPr/>
            </w:pPr>
            <w:r w:rsidDel="00000000" w:rsidR="00000000" w:rsidRPr="00000000">
              <w:rPr>
                <w:rFonts w:ascii="Aptos" w:cs="Aptos" w:eastAsia="Aptos" w:hAnsi="Aptos"/>
                <w:color w:val="17232c"/>
                <w:sz w:val="16"/>
                <w:szCs w:val="16"/>
                <w:rtl w:val="0"/>
              </w:rPr>
              <w:t xml:space="preserve">Included</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92">
            <w:pPr>
              <w:keepLines w:val="1"/>
              <w:spacing w:after="0" w:lineRule="auto"/>
              <w:rPr/>
            </w:pPr>
            <w:r w:rsidDel="00000000" w:rsidR="00000000" w:rsidRPr="00000000">
              <w:rPr>
                <w:rFonts w:ascii="Aptos" w:cs="Aptos" w:eastAsia="Aptos" w:hAnsi="Aptos"/>
                <w:color w:val="17232c"/>
                <w:sz w:val="16"/>
                <w:szCs w:val="16"/>
                <w:rtl w:val="0"/>
              </w:rPr>
              <w:t xml:space="preserve">Extended as needed</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93">
            <w:pPr>
              <w:keepLines w:val="1"/>
              <w:spacing w:after="0" w:lineRule="auto"/>
              <w:rPr/>
            </w:pPr>
            <w:r w:rsidDel="00000000" w:rsidR="00000000" w:rsidRPr="00000000">
              <w:rPr>
                <w:rFonts w:ascii="Aptos" w:cs="Aptos" w:eastAsia="Aptos" w:hAnsi="Aptos"/>
                <w:color w:val="17232c"/>
                <w:sz w:val="16"/>
                <w:szCs w:val="16"/>
                <w:rtl w:val="0"/>
              </w:rPr>
              <w:t xml:space="preserve">Operational views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94">
            <w:pPr>
              <w:keepLines w:val="1"/>
              <w:spacing w:after="0" w:lineRule="auto"/>
              <w:rPr/>
            </w:pPr>
            <w:r w:rsidDel="00000000" w:rsidR="00000000" w:rsidRPr="00000000">
              <w:rPr>
                <w:rFonts w:ascii="Aptos" w:cs="Aptos" w:eastAsia="Aptos" w:hAnsi="Aptos"/>
                <w:color w:val="17232c"/>
                <w:sz w:val="16"/>
                <w:szCs w:val="16"/>
                <w:rtl w:val="0"/>
              </w:rPr>
              <w:t xml:space="preserve">Product/SKU catalogue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95">
            <w:pPr>
              <w:keepLines w:val="1"/>
              <w:spacing w:after="0" w:lineRule="auto"/>
              <w:rPr/>
            </w:pPr>
            <w:r w:rsidDel="00000000" w:rsidR="00000000" w:rsidRPr="00000000">
              <w:rPr>
                <w:rFonts w:ascii="Aptos" w:cs="Aptos" w:eastAsia="Aptos" w:hAnsi="Aptos"/>
                <w:color w:val="17232c"/>
                <w:sz w:val="16"/>
                <w:szCs w:val="16"/>
                <w:rtl w:val="0"/>
              </w:rPr>
              <w:t xml:space="preserv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96">
            <w:pPr>
              <w:keepLines w:val="1"/>
              <w:spacing w:after="0" w:lineRule="auto"/>
              <w:rPr/>
            </w:pPr>
            <w:r w:rsidDel="00000000" w:rsidR="00000000" w:rsidRPr="00000000">
              <w:rPr>
                <w:rFonts w:ascii="Aptos" w:cs="Aptos" w:eastAsia="Aptos" w:hAnsi="Aptos"/>
                <w:color w:val="17232c"/>
                <w:sz w:val="16"/>
                <w:szCs w:val="16"/>
                <w:rtl w:val="0"/>
              </w:rPr>
              <w:t xml:space="preserve">Included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97">
            <w:pPr>
              <w:keepLines w:val="1"/>
              <w:spacing w:after="0" w:lineRule="auto"/>
              <w:rPr/>
            </w:pPr>
            <w:r w:rsidDel="00000000" w:rsidR="00000000" w:rsidRPr="00000000">
              <w:rPr>
                <w:rFonts w:ascii="Aptos" w:cs="Aptos" w:eastAsia="Aptos" w:hAnsi="Aptos"/>
                <w:color w:val="17232c"/>
                <w:sz w:val="16"/>
                <w:szCs w:val="16"/>
                <w:rtl w:val="0"/>
              </w:rPr>
              <w:t xml:space="preserve">Integrated as needed</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98">
            <w:pPr>
              <w:keepLines w:val="1"/>
              <w:spacing w:after="0" w:lineRule="auto"/>
              <w:rPr/>
            </w:pPr>
            <w:r w:rsidDel="00000000" w:rsidR="00000000" w:rsidRPr="00000000">
              <w:rPr>
                <w:rFonts w:ascii="Aptos" w:cs="Aptos" w:eastAsia="Aptos" w:hAnsi="Aptos"/>
                <w:color w:val="17232c"/>
                <w:sz w:val="16"/>
                <w:szCs w:val="16"/>
                <w:rtl w:val="0"/>
              </w:rPr>
              <w:t xml:space="preserve">Cart/checkout/order flow</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99">
            <w:pPr>
              <w:keepLines w:val="1"/>
              <w:spacing w:after="0" w:lineRule="auto"/>
              <w:rPr/>
            </w:pPr>
            <w:r w:rsidDel="00000000" w:rsidR="00000000" w:rsidRPr="00000000">
              <w:rPr>
                <w:rFonts w:ascii="Aptos" w:cs="Aptos" w:eastAsia="Aptos" w:hAnsi="Aptos"/>
                <w:color w:val="17232c"/>
                <w:sz w:val="16"/>
                <w:szCs w:val="16"/>
                <w:rtl w:val="0"/>
              </w:rPr>
              <w:t xml:space="preserve">—</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9A">
            <w:pPr>
              <w:keepLines w:val="1"/>
              <w:spacing w:after="0" w:lineRule="auto"/>
              <w:rPr/>
            </w:pPr>
            <w:r w:rsidDel="00000000" w:rsidR="00000000" w:rsidRPr="00000000">
              <w:rPr>
                <w:rFonts w:ascii="Aptos" w:cs="Aptos" w:eastAsia="Aptos" w:hAnsi="Aptos"/>
                <w:color w:val="17232c"/>
                <w:sz w:val="16"/>
                <w:szCs w:val="16"/>
                <w:rtl w:val="0"/>
              </w:rPr>
              <w:t xml:space="preserve">Included</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9B">
            <w:pPr>
              <w:keepLines w:val="1"/>
              <w:spacing w:after="0" w:lineRule="auto"/>
              <w:rPr/>
            </w:pPr>
            <w:r w:rsidDel="00000000" w:rsidR="00000000" w:rsidRPr="00000000">
              <w:rPr>
                <w:rFonts w:ascii="Aptos" w:cs="Aptos" w:eastAsia="Aptos" w:hAnsi="Aptos"/>
                <w:color w:val="17232c"/>
                <w:sz w:val="16"/>
                <w:szCs w:val="16"/>
                <w:rtl w:val="0"/>
              </w:rPr>
              <w:t xml:space="preserve">Integrated as needed</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9C">
            <w:pPr>
              <w:keepLines w:val="1"/>
              <w:spacing w:after="0" w:lineRule="auto"/>
              <w:rPr/>
            </w:pPr>
            <w:r w:rsidDel="00000000" w:rsidR="00000000" w:rsidRPr="00000000">
              <w:rPr>
                <w:rFonts w:ascii="Aptos" w:cs="Aptos" w:eastAsia="Aptos" w:hAnsi="Aptos"/>
                <w:color w:val="17232c"/>
                <w:sz w:val="16"/>
                <w:szCs w:val="16"/>
                <w:rtl w:val="0"/>
              </w:rPr>
              <w:t xml:space="preserve">Selected business modules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9D">
            <w:pPr>
              <w:keepLines w:val="1"/>
              <w:spacing w:after="0" w:lineRule="auto"/>
              <w:rPr/>
            </w:pPr>
            <w:r w:rsidDel="00000000" w:rsidR="00000000" w:rsidRPr="00000000">
              <w:rPr>
                <w:rFonts w:ascii="Aptos" w:cs="Aptos" w:eastAsia="Aptos" w:hAnsi="Aptos"/>
                <w:color w:val="17232c"/>
                <w:sz w:val="16"/>
                <w:szCs w:val="16"/>
                <w:rtl w:val="0"/>
              </w:rPr>
              <w:t xml:space="preserv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9E">
            <w:pPr>
              <w:keepLines w:val="1"/>
              <w:spacing w:after="0" w:lineRule="auto"/>
              <w:rPr/>
            </w:pPr>
            <w:r w:rsidDel="00000000" w:rsidR="00000000" w:rsidRPr="00000000">
              <w:rPr>
                <w:rFonts w:ascii="Aptos" w:cs="Aptos" w:eastAsia="Aptos" w:hAnsi="Aptos"/>
                <w:color w:val="17232c"/>
                <w:sz w:val="16"/>
                <w:szCs w:val="16"/>
                <w:rtl w:val="0"/>
              </w:rPr>
              <w:t xml:space="preserv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9F">
            <w:pPr>
              <w:keepLines w:val="1"/>
              <w:spacing w:after="0" w:lineRule="auto"/>
              <w:rPr/>
            </w:pPr>
            <w:r w:rsidDel="00000000" w:rsidR="00000000" w:rsidRPr="00000000">
              <w:rPr>
                <w:rFonts w:ascii="Aptos" w:cs="Aptos" w:eastAsia="Aptos" w:hAnsi="Aptos"/>
                <w:color w:val="17232c"/>
                <w:sz w:val="16"/>
                <w:szCs w:val="16"/>
                <w:rtl w:val="0"/>
              </w:rPr>
              <w:t xml:space="preserve">Included by scope</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A0">
            <w:pPr>
              <w:keepLines w:val="1"/>
              <w:spacing w:after="0" w:lineRule="auto"/>
              <w:rPr/>
            </w:pPr>
            <w:r w:rsidDel="00000000" w:rsidR="00000000" w:rsidRPr="00000000">
              <w:rPr>
                <w:rFonts w:ascii="Aptos" w:cs="Aptos" w:eastAsia="Aptos" w:hAnsi="Aptos"/>
                <w:color w:val="17232c"/>
                <w:sz w:val="16"/>
                <w:szCs w:val="16"/>
                <w:rtl w:val="0"/>
              </w:rPr>
              <w:t xml:space="preserve">AI-assisted workflows</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A1">
            <w:pPr>
              <w:keepLines w:val="1"/>
              <w:spacing w:after="0" w:lineRule="auto"/>
              <w:rPr/>
            </w:pPr>
            <w:r w:rsidDel="00000000" w:rsidR="00000000" w:rsidRPr="00000000">
              <w:rPr>
                <w:rFonts w:ascii="Aptos" w:cs="Aptos" w:eastAsia="Aptos" w:hAnsi="Aptos"/>
                <w:color w:val="17232c"/>
                <w:sz w:val="16"/>
                <w:szCs w:val="16"/>
                <w:rtl w:val="0"/>
              </w:rPr>
              <w:t xml:space="preserve">—</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A2">
            <w:pPr>
              <w:keepLines w:val="1"/>
              <w:spacing w:after="0" w:lineRule="auto"/>
              <w:rPr/>
            </w:pPr>
            <w:r w:rsidDel="00000000" w:rsidR="00000000" w:rsidRPr="00000000">
              <w:rPr>
                <w:rFonts w:ascii="Aptos" w:cs="Aptos" w:eastAsia="Aptos" w:hAnsi="Aptos"/>
                <w:color w:val="17232c"/>
                <w:sz w:val="16"/>
                <w:szCs w:val="16"/>
                <w:rtl w:val="0"/>
              </w:rPr>
              <w:t xml:space="preserve">Optional light use</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A3">
            <w:pPr>
              <w:keepLines w:val="1"/>
              <w:spacing w:after="0" w:lineRule="auto"/>
              <w:rPr/>
            </w:pPr>
            <w:r w:rsidDel="00000000" w:rsidR="00000000" w:rsidRPr="00000000">
              <w:rPr>
                <w:rFonts w:ascii="Aptos" w:cs="Aptos" w:eastAsia="Aptos" w:hAnsi="Aptos"/>
                <w:color w:val="17232c"/>
                <w:sz w:val="16"/>
                <w:szCs w:val="16"/>
                <w:rtl w:val="0"/>
              </w:rPr>
              <w:t xml:space="preserve">Included where appropriate</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A4">
            <w:pPr>
              <w:keepLines w:val="1"/>
              <w:spacing w:after="0" w:lineRule="auto"/>
              <w:rPr/>
            </w:pPr>
            <w:r w:rsidDel="00000000" w:rsidR="00000000" w:rsidRPr="00000000">
              <w:rPr>
                <w:rFonts w:ascii="Aptos" w:cs="Aptos" w:eastAsia="Aptos" w:hAnsi="Aptos"/>
                <w:color w:val="17232c"/>
                <w:sz w:val="16"/>
                <w:szCs w:val="16"/>
                <w:rtl w:val="0"/>
              </w:rPr>
              <w:t xml:space="preserve">Automation/integration</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A5">
            <w:pPr>
              <w:keepLines w:val="1"/>
              <w:spacing w:after="0" w:lineRule="auto"/>
              <w:rPr/>
            </w:pPr>
            <w:r w:rsidDel="00000000" w:rsidR="00000000" w:rsidRPr="00000000">
              <w:rPr>
                <w:rFonts w:ascii="Aptos" w:cs="Aptos" w:eastAsia="Aptos" w:hAnsi="Aptos"/>
                <w:color w:val="17232c"/>
                <w:sz w:val="16"/>
                <w:szCs w:val="16"/>
                <w:rtl w:val="0"/>
              </w:rPr>
              <w:t xml:space="preserv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A6">
            <w:pPr>
              <w:keepLines w:val="1"/>
              <w:spacing w:after="0" w:lineRule="auto"/>
              <w:rPr/>
            </w:pPr>
            <w:r w:rsidDel="00000000" w:rsidR="00000000" w:rsidRPr="00000000">
              <w:rPr>
                <w:rFonts w:ascii="Aptos" w:cs="Aptos" w:eastAsia="Aptos" w:hAnsi="Aptos"/>
                <w:color w:val="17232c"/>
                <w:sz w:val="16"/>
                <w:szCs w:val="16"/>
                <w:rtl w:val="0"/>
              </w:rPr>
              <w:t xml:space="preserve">Basic where required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A7">
            <w:pPr>
              <w:keepLines w:val="1"/>
              <w:spacing w:after="0" w:lineRule="auto"/>
              <w:rPr/>
            </w:pPr>
            <w:r w:rsidDel="00000000" w:rsidR="00000000" w:rsidRPr="00000000">
              <w:rPr>
                <w:rFonts w:ascii="Aptos" w:cs="Aptos" w:eastAsia="Aptos" w:hAnsi="Aptos"/>
                <w:color w:val="17232c"/>
                <w:sz w:val="16"/>
                <w:szCs w:val="16"/>
                <w:rtl w:val="0"/>
              </w:rPr>
              <w:t xml:space="preserve">Included by scope</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A8">
            <w:pPr>
              <w:keepLines w:val="1"/>
              <w:spacing w:after="0" w:lineRule="auto"/>
              <w:rPr/>
            </w:pPr>
            <w:r w:rsidDel="00000000" w:rsidR="00000000" w:rsidRPr="00000000">
              <w:rPr>
                <w:rFonts w:ascii="Aptos" w:cs="Aptos" w:eastAsia="Aptos" w:hAnsi="Aptos"/>
                <w:color w:val="17232c"/>
                <w:sz w:val="16"/>
                <w:szCs w:val="16"/>
                <w:rtl w:val="0"/>
              </w:rPr>
              <w:t xml:space="preserve">Production deployment</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A9">
            <w:pPr>
              <w:keepLines w:val="1"/>
              <w:spacing w:after="0" w:lineRule="auto"/>
              <w:rPr/>
            </w:pPr>
            <w:r w:rsidDel="00000000" w:rsidR="00000000" w:rsidRPr="00000000">
              <w:rPr>
                <w:rFonts w:ascii="Aptos" w:cs="Aptos" w:eastAsia="Aptos" w:hAnsi="Aptos"/>
                <w:color w:val="17232c"/>
                <w:sz w:val="16"/>
                <w:szCs w:val="16"/>
                <w:rtl w:val="0"/>
              </w:rPr>
              <w:t xml:space="preserve">Included</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AA">
            <w:pPr>
              <w:keepLines w:val="1"/>
              <w:spacing w:after="0" w:lineRule="auto"/>
              <w:rPr/>
            </w:pPr>
            <w:r w:rsidDel="00000000" w:rsidR="00000000" w:rsidRPr="00000000">
              <w:rPr>
                <w:rFonts w:ascii="Aptos" w:cs="Aptos" w:eastAsia="Aptos" w:hAnsi="Aptos"/>
                <w:color w:val="17232c"/>
                <w:sz w:val="16"/>
                <w:szCs w:val="16"/>
                <w:rtl w:val="0"/>
              </w:rPr>
              <w:t xml:space="preserve">Included</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AB">
            <w:pPr>
              <w:keepLines w:val="1"/>
              <w:spacing w:after="0" w:lineRule="auto"/>
              <w:rPr/>
            </w:pPr>
            <w:r w:rsidDel="00000000" w:rsidR="00000000" w:rsidRPr="00000000">
              <w:rPr>
                <w:rFonts w:ascii="Aptos" w:cs="Aptos" w:eastAsia="Aptos" w:hAnsi="Aptos"/>
                <w:color w:val="17232c"/>
                <w:sz w:val="16"/>
                <w:szCs w:val="16"/>
                <w:rtl w:val="0"/>
              </w:rPr>
              <w:t xml:space="preserve">Included</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AC">
            <w:pPr>
              <w:keepLines w:val="1"/>
              <w:spacing w:after="0" w:lineRule="auto"/>
              <w:rPr/>
            </w:pPr>
            <w:r w:rsidDel="00000000" w:rsidR="00000000" w:rsidRPr="00000000">
              <w:rPr>
                <w:rFonts w:ascii="Aptos" w:cs="Aptos" w:eastAsia="Aptos" w:hAnsi="Aptos"/>
                <w:color w:val="17232c"/>
                <w:sz w:val="16"/>
                <w:szCs w:val="16"/>
                <w:rtl w:val="0"/>
              </w:rPr>
              <w:t xml:space="preserve">Admin training</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AD">
            <w:pPr>
              <w:keepLines w:val="1"/>
              <w:spacing w:after="0" w:lineRule="auto"/>
              <w:rPr/>
            </w:pPr>
            <w:r w:rsidDel="00000000" w:rsidR="00000000" w:rsidRPr="00000000">
              <w:rPr>
                <w:rFonts w:ascii="Aptos" w:cs="Aptos" w:eastAsia="Aptos" w:hAnsi="Aptos"/>
                <w:color w:val="17232c"/>
                <w:sz w:val="16"/>
                <w:szCs w:val="16"/>
                <w:rtl w:val="0"/>
              </w:rPr>
              <w:t xml:space="preserve">Included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AE">
            <w:pPr>
              <w:keepLines w:val="1"/>
              <w:spacing w:after="0" w:lineRule="auto"/>
              <w:rPr/>
            </w:pPr>
            <w:r w:rsidDel="00000000" w:rsidR="00000000" w:rsidRPr="00000000">
              <w:rPr>
                <w:rFonts w:ascii="Aptos" w:cs="Aptos" w:eastAsia="Aptos" w:hAnsi="Aptos"/>
                <w:color w:val="17232c"/>
                <w:sz w:val="16"/>
                <w:szCs w:val="16"/>
                <w:rtl w:val="0"/>
              </w:rPr>
              <w:t xml:space="preserve">Included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AF">
            <w:pPr>
              <w:keepLines w:val="1"/>
              <w:spacing w:after="0" w:lineRule="auto"/>
              <w:rPr/>
            </w:pPr>
            <w:r w:rsidDel="00000000" w:rsidR="00000000" w:rsidRPr="00000000">
              <w:rPr>
                <w:rFonts w:ascii="Aptos" w:cs="Aptos" w:eastAsia="Aptos" w:hAnsi="Aptos"/>
                <w:color w:val="17232c"/>
                <w:sz w:val="16"/>
                <w:szCs w:val="16"/>
                <w:rtl w:val="0"/>
              </w:rPr>
              <w:t xml:space="preserve">Included</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B0">
            <w:pPr>
              <w:keepLines w:val="1"/>
              <w:spacing w:after="0" w:lineRule="auto"/>
              <w:rPr/>
            </w:pPr>
            <w:r w:rsidDel="00000000" w:rsidR="00000000" w:rsidRPr="00000000">
              <w:rPr>
                <w:rFonts w:ascii="Aptos" w:cs="Aptos" w:eastAsia="Aptos" w:hAnsi="Aptos"/>
                <w:color w:val="17232c"/>
                <w:sz w:val="16"/>
                <w:szCs w:val="16"/>
                <w:rtl w:val="0"/>
              </w:rPr>
              <w:t xml:space="preserve">Documentation/roadmap</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B1">
            <w:pPr>
              <w:keepLines w:val="1"/>
              <w:spacing w:after="0" w:lineRule="auto"/>
              <w:rPr/>
            </w:pPr>
            <w:r w:rsidDel="00000000" w:rsidR="00000000" w:rsidRPr="00000000">
              <w:rPr>
                <w:rFonts w:ascii="Aptos" w:cs="Aptos" w:eastAsia="Aptos" w:hAnsi="Aptos"/>
                <w:color w:val="17232c"/>
                <w:sz w:val="16"/>
                <w:szCs w:val="16"/>
                <w:rtl w:val="0"/>
              </w:rPr>
              <w:t xml:space="preserve">Basic handover</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B2">
            <w:pPr>
              <w:keepLines w:val="1"/>
              <w:spacing w:after="0" w:lineRule="auto"/>
              <w:rPr/>
            </w:pPr>
            <w:r w:rsidDel="00000000" w:rsidR="00000000" w:rsidRPr="00000000">
              <w:rPr>
                <w:rFonts w:ascii="Aptos" w:cs="Aptos" w:eastAsia="Aptos" w:hAnsi="Aptos"/>
                <w:color w:val="17232c"/>
                <w:sz w:val="16"/>
                <w:szCs w:val="16"/>
                <w:rtl w:val="0"/>
              </w:rPr>
              <w:t xml:space="preserve">Commerce handover</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B3">
            <w:pPr>
              <w:keepLines w:val="1"/>
              <w:spacing w:after="0" w:lineRule="auto"/>
              <w:rPr/>
            </w:pPr>
            <w:r w:rsidDel="00000000" w:rsidR="00000000" w:rsidRPr="00000000">
              <w:rPr>
                <w:rFonts w:ascii="Aptos" w:cs="Aptos" w:eastAsia="Aptos" w:hAnsi="Aptos"/>
                <w:color w:val="17232c"/>
                <w:sz w:val="16"/>
                <w:szCs w:val="16"/>
                <w:rtl w:val="0"/>
              </w:rPr>
              <w:t xml:space="preserve">Full handover + 30/60/90 roadmap</w:t>
            </w:r>
            <w:r w:rsidDel="00000000" w:rsidR="00000000" w:rsidRPr="00000000">
              <w:rPr>
                <w:rtl w:val="0"/>
              </w:rPr>
            </w:r>
          </w:p>
        </w:tc>
      </w:tr>
    </w:tbl>
    <w:p w:rsidR="00000000" w:rsidDel="00000000" w:rsidP="00000000" w:rsidRDefault="00000000" w:rsidRPr="00000000" w14:paraId="000001B4">
      <w:pPr>
        <w:spacing w:after="20" w:lineRule="auto"/>
        <w:rPr/>
      </w:pPr>
      <w:r w:rsidDel="00000000" w:rsidR="00000000" w:rsidRPr="00000000">
        <w:rPr>
          <w:rtl w:val="0"/>
        </w:rPr>
      </w:r>
    </w:p>
    <w:p w:rsidR="00000000" w:rsidDel="00000000" w:rsidP="00000000" w:rsidRDefault="00000000" w:rsidRPr="00000000" w14:paraId="000001B5">
      <w:pPr>
        <w:pStyle w:val="Heading1"/>
        <w:keepNext w:val="1"/>
        <w:rPr/>
      </w:pPr>
      <w:r w:rsidDel="00000000" w:rsidR="00000000" w:rsidRPr="00000000">
        <w:rPr>
          <w:rtl w:val="0"/>
        </w:rPr>
        <w:t xml:space="preserve">11. Technology, Infrastructure and AI Deployment</w:t>
      </w:r>
    </w:p>
    <w:p w:rsidR="00000000" w:rsidDel="00000000" w:rsidP="00000000" w:rsidRDefault="00000000" w:rsidRPr="00000000" w14:paraId="000001B6">
      <w:pPr>
        <w:rPr/>
      </w:pPr>
      <w:r w:rsidDel="00000000" w:rsidR="00000000" w:rsidRPr="00000000">
        <w:rPr>
          <w:rFonts w:ascii="Aptos" w:cs="Aptos" w:eastAsia="Aptos" w:hAnsi="Aptos"/>
          <w:sz w:val="19"/>
          <w:szCs w:val="19"/>
          <w:rtl w:val="0"/>
        </w:rPr>
        <w:t xml:space="preserve">The programme separates programme delivery, infrastructure and optional AI model deployment so participating companies can understand the cost and ownership model clearly.</w:t>
      </w:r>
      <w:r w:rsidDel="00000000" w:rsidR="00000000" w:rsidRPr="00000000">
        <w:rPr>
          <w:rtl w:val="0"/>
        </w:rPr>
      </w:r>
    </w:p>
    <w:p w:rsidR="00000000" w:rsidDel="00000000" w:rsidP="00000000" w:rsidRDefault="00000000" w:rsidRPr="00000000" w14:paraId="000001B7">
      <w:pPr>
        <w:pStyle w:val="Heading2"/>
        <w:keepNext w:val="1"/>
        <w:rPr/>
      </w:pPr>
      <w:r w:rsidDel="00000000" w:rsidR="00000000" w:rsidRPr="00000000">
        <w:rPr>
          <w:rtl w:val="0"/>
        </w:rPr>
        <w:t xml:space="preserve">11.1 Standard Infrastructure</w:t>
      </w:r>
    </w:p>
    <w:p w:rsidR="00000000" w:rsidDel="00000000" w:rsidP="00000000" w:rsidRDefault="00000000" w:rsidRPr="00000000" w14:paraId="000001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Year 1 infrastructure: RM500 per company per year.</w:t>
      </w:r>
      <w:r w:rsidDel="00000000" w:rsidR="00000000" w:rsidRPr="00000000">
        <w:rPr>
          <w:rtl w:val="0"/>
        </w:rPr>
      </w:r>
    </w:p>
    <w:p w:rsidR="00000000" w:rsidDel="00000000" w:rsidP="00000000" w:rsidRDefault="00000000" w:rsidRPr="00000000" w14:paraId="000001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Year 2+ infrastructure: RM1,000 per company per year.</w:t>
      </w:r>
      <w:r w:rsidDel="00000000" w:rsidR="00000000" w:rsidRPr="00000000">
        <w:rPr>
          <w:rtl w:val="0"/>
        </w:rPr>
      </w:r>
    </w:p>
    <w:p w:rsidR="00000000" w:rsidDel="00000000" w:rsidP="00000000" w:rsidRDefault="00000000" w:rsidRPr="00000000" w14:paraId="000001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Infrastructure is intended to host the agreed website/system environment under the programme scope.</w:t>
      </w:r>
      <w:r w:rsidDel="00000000" w:rsidR="00000000" w:rsidRPr="00000000">
        <w:rPr>
          <w:rtl w:val="0"/>
        </w:rPr>
      </w:r>
    </w:p>
    <w:p w:rsidR="00000000" w:rsidDel="00000000" w:rsidP="00000000" w:rsidRDefault="00000000" w:rsidRPr="00000000" w14:paraId="000001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Unusual storage, GPU, traffic or compute requirements may require a separate quotation.</w:t>
      </w:r>
      <w:r w:rsidDel="00000000" w:rsidR="00000000" w:rsidRPr="00000000">
        <w:rPr>
          <w:rtl w:val="0"/>
        </w:rPr>
      </w:r>
    </w:p>
    <w:p w:rsidR="00000000" w:rsidDel="00000000" w:rsidP="00000000" w:rsidRDefault="00000000" w:rsidRPr="00000000" w14:paraId="000001BC">
      <w:pPr>
        <w:pStyle w:val="Heading2"/>
        <w:keepNext w:val="1"/>
        <w:rPr/>
      </w:pPr>
      <w:r w:rsidDel="00000000" w:rsidR="00000000" w:rsidRPr="00000000">
        <w:rPr>
          <w:rtl w:val="0"/>
        </w:rPr>
        <w:t xml:space="preserve">11.2 Optional Initial AI Model Deployment</w:t>
      </w:r>
    </w:p>
    <w:p w:rsidR="00000000" w:rsidDel="00000000" w:rsidP="00000000" w:rsidRDefault="00000000" w:rsidRPr="00000000" w14:paraId="000001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Optional add-on: RM1,200 per company.</w:t>
      </w:r>
      <w:r w:rsidDel="00000000" w:rsidR="00000000" w:rsidRPr="00000000">
        <w:rPr>
          <w:rtl w:val="0"/>
        </w:rPr>
      </w:r>
    </w:p>
    <w:p w:rsidR="00000000" w:rsidDel="00000000" w:rsidP="00000000" w:rsidRDefault="00000000" w:rsidRPr="00000000" w14:paraId="000001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May include an Ollama environment, Luna GPT / supported model, initial model/runtime configuration, basic integration and initial deployment.</w:t>
      </w:r>
      <w:r w:rsidDel="00000000" w:rsidR="00000000" w:rsidRPr="00000000">
        <w:rPr>
          <w:rtl w:val="0"/>
        </w:rPr>
      </w:r>
    </w:p>
    <w:p w:rsidR="00000000" w:rsidDel="00000000" w:rsidP="00000000" w:rsidRDefault="00000000" w:rsidRPr="00000000" w14:paraId="000001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The add-on is not compulsory and is not included in the RM12,000 programme fee.</w:t>
      </w:r>
      <w:r w:rsidDel="00000000" w:rsidR="00000000" w:rsidRPr="00000000">
        <w:rPr>
          <w:rtl w:val="0"/>
        </w:rPr>
      </w:r>
    </w:p>
    <w:p w:rsidR="00000000" w:rsidDel="00000000" w:rsidP="00000000" w:rsidRDefault="00000000" w:rsidRPr="00000000" w14:paraId="000001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From Year 2 onward, AI model/provider selection is separated from infrastructure pricing.</w:t>
      </w:r>
      <w:r w:rsidDel="00000000" w:rsidR="00000000" w:rsidRPr="00000000">
        <w:rPr>
          <w:rtl w:val="0"/>
        </w:rPr>
      </w:r>
    </w:p>
    <w:p w:rsidR="00000000" w:rsidDel="00000000" w:rsidP="00000000" w:rsidRDefault="00000000" w:rsidRPr="00000000" w14:paraId="000001C1">
      <w:pPr>
        <w:pStyle w:val="Heading2"/>
        <w:keepNext w:val="1"/>
        <w:rPr/>
      </w:pPr>
      <w:r w:rsidDel="00000000" w:rsidR="00000000" w:rsidRPr="00000000">
        <w:rPr>
          <w:rtl w:val="0"/>
        </w:rPr>
        <w:t xml:space="preserve">11.3 Year-2 Model Choice</w:t>
      </w:r>
    </w:p>
    <w:p w:rsidR="00000000" w:rsidDel="00000000" w:rsidP="00000000" w:rsidRDefault="00000000" w:rsidRPr="00000000" w14:paraId="000001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Continue with a compatible local/open-source model.</w:t>
      </w:r>
      <w:r w:rsidDel="00000000" w:rsidR="00000000" w:rsidRPr="00000000">
        <w:rPr>
          <w:rtl w:val="0"/>
        </w:rPr>
      </w:r>
    </w:p>
    <w:p w:rsidR="00000000" w:rsidDel="00000000" w:rsidP="00000000" w:rsidRDefault="00000000" w:rsidRPr="00000000" w14:paraId="000001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Select and subscribe to an external AI provider directly.</w:t>
      </w:r>
      <w:r w:rsidDel="00000000" w:rsidR="00000000" w:rsidRPr="00000000">
        <w:rPr>
          <w:rtl w:val="0"/>
        </w:rPr>
      </w:r>
    </w:p>
    <w:p w:rsidR="00000000" w:rsidDel="00000000" w:rsidP="00000000" w:rsidRDefault="00000000" w:rsidRPr="00000000" w14:paraId="000001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Use another compatible model/provider based on company needs.</w:t>
      </w:r>
      <w:r w:rsidDel="00000000" w:rsidR="00000000" w:rsidRPr="00000000">
        <w:rPr>
          <w:rtl w:val="0"/>
        </w:rPr>
      </w:r>
    </w:p>
    <w:p w:rsidR="00000000" w:rsidDel="00000000" w:rsidP="00000000" w:rsidRDefault="00000000" w:rsidRPr="00000000" w14:paraId="000001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Subscribe to a future AINNA-managed model when commercially available; pricing will depend on the model and commercial offering and is not fixed in this proposal.</w:t>
      </w:r>
      <w:r w:rsidDel="00000000" w:rsidR="00000000" w:rsidRPr="00000000">
        <w:rPr>
          <w:rtl w:val="0"/>
        </w:rPr>
      </w:r>
    </w:p>
    <w:p w:rsidR="00000000" w:rsidDel="00000000" w:rsidP="00000000" w:rsidRDefault="00000000" w:rsidRPr="00000000" w14:paraId="000001C6">
      <w:pPr>
        <w:pStyle w:val="Heading1"/>
        <w:keepNext w:val="1"/>
        <w:rPr/>
      </w:pPr>
      <w:r w:rsidDel="00000000" w:rsidR="00000000" w:rsidRPr="00000000">
        <w:rPr>
          <w:rtl w:val="0"/>
        </w:rPr>
        <w:t xml:space="preserve">12. Security, Governance and Responsible AI</w:t>
      </w:r>
    </w:p>
    <w:tbl>
      <w:tblPr>
        <w:tblStyle w:val="Table32"/>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C7">
            <w:pPr>
              <w:keepLines w:val="1"/>
              <w:jc w:val="left"/>
              <w:rPr/>
            </w:pPr>
            <w:r w:rsidDel="00000000" w:rsidR="00000000" w:rsidRPr="00000000">
              <w:rPr>
                <w:rFonts w:ascii="Aptos" w:cs="Aptos" w:eastAsia="Aptos" w:hAnsi="Aptos"/>
                <w:b w:val="1"/>
                <w:bCs w:val="1"/>
                <w:color w:val="ffffff"/>
                <w:sz w:val="17"/>
                <w:szCs w:val="17"/>
                <w:rtl w:val="0"/>
              </w:rPr>
              <w:t xml:space="preserve">Control Area</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C8">
            <w:pPr>
              <w:keepLines w:val="1"/>
              <w:jc w:val="left"/>
              <w:rPr/>
            </w:pPr>
            <w:r w:rsidDel="00000000" w:rsidR="00000000" w:rsidRPr="00000000">
              <w:rPr>
                <w:rFonts w:ascii="Aptos" w:cs="Aptos" w:eastAsia="Aptos" w:hAnsi="Aptos"/>
                <w:b w:val="1"/>
                <w:bCs w:val="1"/>
                <w:color w:val="ffffff"/>
                <w:sz w:val="17"/>
                <w:szCs w:val="17"/>
                <w:rtl w:val="0"/>
              </w:rPr>
              <w:t xml:space="preserve">Proposed Practice</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C9">
            <w:pPr>
              <w:keepLines w:val="1"/>
              <w:spacing w:after="0" w:lineRule="auto"/>
              <w:rPr/>
            </w:pPr>
            <w:r w:rsidDel="00000000" w:rsidR="00000000" w:rsidRPr="00000000">
              <w:rPr>
                <w:rFonts w:ascii="Aptos" w:cs="Aptos" w:eastAsia="Aptos" w:hAnsi="Aptos"/>
                <w:color w:val="17232c"/>
                <w:sz w:val="17"/>
                <w:szCs w:val="17"/>
                <w:rtl w:val="0"/>
              </w:rPr>
              <w:t xml:space="preserve">Access control</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CA">
            <w:pPr>
              <w:keepLines w:val="1"/>
              <w:spacing w:after="0" w:lineRule="auto"/>
              <w:rPr/>
            </w:pPr>
            <w:r w:rsidDel="00000000" w:rsidR="00000000" w:rsidRPr="00000000">
              <w:rPr>
                <w:rFonts w:ascii="Aptos" w:cs="Aptos" w:eastAsia="Aptos" w:hAnsi="Aptos"/>
                <w:color w:val="17232c"/>
                <w:sz w:val="17"/>
                <w:szCs w:val="17"/>
                <w:rtl w:val="0"/>
              </w:rPr>
              <w:t xml:space="preserve">Role-based access, administrator ownership and least-privilege configuration where applicable.</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CB">
            <w:pPr>
              <w:keepLines w:val="1"/>
              <w:spacing w:after="0" w:lineRule="auto"/>
              <w:rPr/>
            </w:pPr>
            <w:r w:rsidDel="00000000" w:rsidR="00000000" w:rsidRPr="00000000">
              <w:rPr>
                <w:rFonts w:ascii="Aptos" w:cs="Aptos" w:eastAsia="Aptos" w:hAnsi="Aptos"/>
                <w:color w:val="17232c"/>
                <w:sz w:val="17"/>
                <w:szCs w:val="17"/>
                <w:rtl w:val="0"/>
              </w:rPr>
              <w:t xml:space="preserve">Credentials</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CC">
            <w:pPr>
              <w:keepLines w:val="1"/>
              <w:spacing w:after="0" w:lineRule="auto"/>
              <w:rPr/>
            </w:pPr>
            <w:r w:rsidDel="00000000" w:rsidR="00000000" w:rsidRPr="00000000">
              <w:rPr>
                <w:rFonts w:ascii="Aptos" w:cs="Aptos" w:eastAsia="Aptos" w:hAnsi="Aptos"/>
                <w:color w:val="17232c"/>
                <w:sz w:val="17"/>
                <w:szCs w:val="17"/>
                <w:rtl w:val="0"/>
              </w:rPr>
              <w:t xml:space="preserve">Credentials/API keys are not to be published or embedded in public content; authorised configuration only.</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CD">
            <w:pPr>
              <w:keepLines w:val="1"/>
              <w:spacing w:after="0" w:lineRule="auto"/>
              <w:rPr/>
            </w:pPr>
            <w:r w:rsidDel="00000000" w:rsidR="00000000" w:rsidRPr="00000000">
              <w:rPr>
                <w:rFonts w:ascii="Aptos" w:cs="Aptos" w:eastAsia="Aptos" w:hAnsi="Aptos"/>
                <w:color w:val="17232c"/>
                <w:sz w:val="17"/>
                <w:szCs w:val="17"/>
                <w:rtl w:val="0"/>
              </w:rPr>
              <w:t xml:space="preserve">Data scope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CE">
            <w:pPr>
              <w:keepLines w:val="1"/>
              <w:spacing w:after="0" w:lineRule="auto"/>
              <w:rPr/>
            </w:pPr>
            <w:r w:rsidDel="00000000" w:rsidR="00000000" w:rsidRPr="00000000">
              <w:rPr>
                <w:rFonts w:ascii="Aptos" w:cs="Aptos" w:eastAsia="Aptos" w:hAnsi="Aptos"/>
                <w:color w:val="17232c"/>
                <w:sz w:val="17"/>
                <w:szCs w:val="17"/>
                <w:rtl w:val="0"/>
              </w:rPr>
              <w:t xml:space="preserve">Only data approved for the workflow should be exposed to connected systems or AI components.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CF">
            <w:pPr>
              <w:keepLines w:val="1"/>
              <w:spacing w:after="0" w:lineRule="auto"/>
              <w:rPr/>
            </w:pPr>
            <w:r w:rsidDel="00000000" w:rsidR="00000000" w:rsidRPr="00000000">
              <w:rPr>
                <w:rFonts w:ascii="Aptos" w:cs="Aptos" w:eastAsia="Aptos" w:hAnsi="Aptos"/>
                <w:color w:val="17232c"/>
                <w:sz w:val="17"/>
                <w:szCs w:val="17"/>
                <w:rtl w:val="0"/>
              </w:rPr>
              <w:t xml:space="preserve">AI review</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D0">
            <w:pPr>
              <w:keepLines w:val="1"/>
              <w:spacing w:after="0" w:lineRule="auto"/>
              <w:rPr/>
            </w:pPr>
            <w:r w:rsidDel="00000000" w:rsidR="00000000" w:rsidRPr="00000000">
              <w:rPr>
                <w:rFonts w:ascii="Aptos" w:cs="Aptos" w:eastAsia="Aptos" w:hAnsi="Aptos"/>
                <w:color w:val="17232c"/>
                <w:sz w:val="17"/>
                <w:szCs w:val="17"/>
                <w:rtl w:val="0"/>
              </w:rPr>
              <w:t xml:space="preserve">AI-generated output remains subject to human review for business, financial, operational and customer-facing decisions.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D1">
            <w:pPr>
              <w:keepLines w:val="1"/>
              <w:spacing w:after="0" w:lineRule="auto"/>
              <w:rPr/>
            </w:pPr>
            <w:r w:rsidDel="00000000" w:rsidR="00000000" w:rsidRPr="00000000">
              <w:rPr>
                <w:rFonts w:ascii="Aptos" w:cs="Aptos" w:eastAsia="Aptos" w:hAnsi="Aptos"/>
                <w:color w:val="17232c"/>
                <w:sz w:val="17"/>
                <w:szCs w:val="17"/>
                <w:rtl w:val="0"/>
              </w:rPr>
              <w:t xml:space="preserve">Backups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D2">
            <w:pPr>
              <w:keepLines w:val="1"/>
              <w:spacing w:after="0" w:lineRule="auto"/>
              <w:rPr/>
            </w:pPr>
            <w:r w:rsidDel="00000000" w:rsidR="00000000" w:rsidRPr="00000000">
              <w:rPr>
                <w:rFonts w:ascii="Aptos" w:cs="Aptos" w:eastAsia="Aptos" w:hAnsi="Aptos"/>
                <w:color w:val="17232c"/>
                <w:sz w:val="17"/>
                <w:szCs w:val="17"/>
                <w:rtl w:val="0"/>
              </w:rPr>
              <w:t xml:space="preserve">Backup approach and restore expectations are verified before final handover where applicable.</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D3">
            <w:pPr>
              <w:keepLines w:val="1"/>
              <w:spacing w:after="0" w:lineRule="auto"/>
              <w:rPr/>
            </w:pPr>
            <w:r w:rsidDel="00000000" w:rsidR="00000000" w:rsidRPr="00000000">
              <w:rPr>
                <w:rFonts w:ascii="Aptos" w:cs="Aptos" w:eastAsia="Aptos" w:hAnsi="Aptos"/>
                <w:color w:val="17232c"/>
                <w:sz w:val="17"/>
                <w:szCs w:val="17"/>
                <w:rtl w:val="0"/>
              </w:rPr>
              <w:t xml:space="preserve">Logging/monitoring</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D4">
            <w:pPr>
              <w:keepLines w:val="1"/>
              <w:spacing w:after="0" w:lineRule="auto"/>
              <w:rPr/>
            </w:pPr>
            <w:r w:rsidDel="00000000" w:rsidR="00000000" w:rsidRPr="00000000">
              <w:rPr>
                <w:rFonts w:ascii="Aptos" w:cs="Aptos" w:eastAsia="Aptos" w:hAnsi="Aptos"/>
                <w:color w:val="17232c"/>
                <w:sz w:val="17"/>
                <w:szCs w:val="17"/>
                <w:rtl w:val="0"/>
              </w:rPr>
              <w:t xml:space="preserve">Basic logging and operational checks are incorporated according to the system scope.</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D5">
            <w:pPr>
              <w:keepLines w:val="1"/>
              <w:spacing w:after="0" w:lineRule="auto"/>
              <w:rPr/>
            </w:pPr>
            <w:r w:rsidDel="00000000" w:rsidR="00000000" w:rsidRPr="00000000">
              <w:rPr>
                <w:rFonts w:ascii="Aptos" w:cs="Aptos" w:eastAsia="Aptos" w:hAnsi="Aptos"/>
                <w:color w:val="17232c"/>
                <w:sz w:val="17"/>
                <w:szCs w:val="17"/>
                <w:rtl w:val="0"/>
              </w:rPr>
              <w:t xml:space="preserve">Third parties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D6">
            <w:pPr>
              <w:keepLines w:val="1"/>
              <w:spacing w:after="0" w:lineRule="auto"/>
              <w:rPr/>
            </w:pPr>
            <w:r w:rsidDel="00000000" w:rsidR="00000000" w:rsidRPr="00000000">
              <w:rPr>
                <w:rFonts w:ascii="Aptos" w:cs="Aptos" w:eastAsia="Aptos" w:hAnsi="Aptos"/>
                <w:color w:val="17232c"/>
                <w:sz w:val="17"/>
                <w:szCs w:val="17"/>
                <w:rtl w:val="0"/>
              </w:rPr>
              <w:t xml:space="preserve">External providers remain subject to their own availability, account approval, pricing and terms.</w:t>
            </w:r>
            <w:r w:rsidDel="00000000" w:rsidR="00000000" w:rsidRPr="00000000">
              <w:rPr>
                <w:rtl w:val="0"/>
              </w:rPr>
            </w:r>
          </w:p>
        </w:tc>
      </w:tr>
    </w:tbl>
    <w:p w:rsidR="00000000" w:rsidDel="00000000" w:rsidP="00000000" w:rsidRDefault="00000000" w:rsidRPr="00000000" w14:paraId="000001D7">
      <w:pPr>
        <w:spacing w:after="20" w:lineRule="auto"/>
        <w:rPr/>
      </w:pPr>
      <w:r w:rsidDel="00000000" w:rsidR="00000000" w:rsidRPr="00000000">
        <w:rPr>
          <w:rtl w:val="0"/>
        </w:rPr>
      </w:r>
    </w:p>
    <w:tbl>
      <w:tblPr>
        <w:tblStyle w:val="Table33"/>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2d8c65" w:space="0" w:sz="18" w:val="single"/>
              <w:bottom w:color="d7dee4" w:space="0" w:sz="4" w:val="single"/>
              <w:right w:color="d7dee4" w:space="0" w:sz="4" w:val="single"/>
            </w:tcBorders>
            <w:shd w:fill="eaf6f4" w:val="clear"/>
            <w:tcMar>
              <w:top w:w="120.0" w:type="dxa"/>
              <w:bottom w:w="120.0" w:type="dxa"/>
            </w:tcMar>
          </w:tcPr>
          <w:p w:rsidR="00000000" w:rsidDel="00000000" w:rsidP="00000000" w:rsidRDefault="00000000" w:rsidRPr="00000000" w14:paraId="000001D8">
            <w:pPr>
              <w:keepLines w:val="1"/>
              <w:spacing w:after="40" w:lineRule="auto"/>
              <w:rPr/>
            </w:pPr>
            <w:r w:rsidDel="00000000" w:rsidR="00000000" w:rsidRPr="00000000">
              <w:rPr>
                <w:rFonts w:ascii="Aptos" w:cs="Aptos" w:eastAsia="Aptos" w:hAnsi="Aptos"/>
                <w:b w:val="1"/>
                <w:bCs w:val="1"/>
                <w:color w:val="2d8c65"/>
                <w:sz w:val="20"/>
                <w:szCs w:val="20"/>
                <w:rtl w:val="0"/>
              </w:rPr>
              <w:t xml:space="preserve">Responsible AI principle</w:t>
            </w:r>
            <w:r w:rsidDel="00000000" w:rsidR="00000000" w:rsidRPr="00000000">
              <w:rPr>
                <w:rtl w:val="0"/>
              </w:rPr>
            </w:r>
          </w:p>
          <w:p w:rsidR="00000000" w:rsidDel="00000000" w:rsidP="00000000" w:rsidRDefault="00000000" w:rsidRPr="00000000" w14:paraId="000001D9">
            <w:pPr>
              <w:keepLines w:val="1"/>
              <w:spacing w:after="0" w:lineRule="auto"/>
              <w:rPr/>
            </w:pPr>
            <w:r w:rsidDel="00000000" w:rsidR="00000000" w:rsidRPr="00000000">
              <w:rPr>
                <w:rFonts w:ascii="Aptos" w:cs="Aptos" w:eastAsia="Aptos" w:hAnsi="Aptos"/>
                <w:color w:val="17232c"/>
                <w:sz w:val="18"/>
                <w:szCs w:val="18"/>
                <w:rtl w:val="0"/>
              </w:rPr>
              <w:t xml:space="preserve">Use advanced AI only where it is genuinely required. Deterministic rules, parsers, conventional application logic and smaller/local models should be used where they provide better control, lower cost or greater predictability.</w:t>
            </w:r>
            <w:r w:rsidDel="00000000" w:rsidR="00000000" w:rsidRPr="00000000">
              <w:rPr>
                <w:rtl w:val="0"/>
              </w:rPr>
            </w:r>
          </w:p>
        </w:tc>
      </w:tr>
    </w:tbl>
    <w:p w:rsidR="00000000" w:rsidDel="00000000" w:rsidP="00000000" w:rsidRDefault="00000000" w:rsidRPr="00000000" w14:paraId="000001DA">
      <w:pPr>
        <w:spacing w:after="20" w:lineRule="auto"/>
        <w:rPr/>
      </w:pPr>
      <w:r w:rsidDel="00000000" w:rsidR="00000000" w:rsidRPr="00000000">
        <w:rPr>
          <w:rtl w:val="0"/>
        </w:rPr>
      </w:r>
    </w:p>
    <w:p w:rsidR="00000000" w:rsidDel="00000000" w:rsidP="00000000" w:rsidRDefault="00000000" w:rsidRPr="00000000" w14:paraId="000001DB">
      <w:pPr>
        <w:pStyle w:val="Heading1"/>
        <w:keepNext w:val="1"/>
        <w:rPr/>
      </w:pPr>
      <w:r w:rsidDel="00000000" w:rsidR="00000000" w:rsidRPr="00000000">
        <w:rPr>
          <w:rtl w:val="0"/>
        </w:rPr>
        <w:t xml:space="preserve">13. Measurement, Quality Gates and Acceptance</w:t>
      </w:r>
    </w:p>
    <w:p w:rsidR="00000000" w:rsidDel="00000000" w:rsidP="00000000" w:rsidRDefault="00000000" w:rsidRPr="00000000" w14:paraId="000001DC">
      <w:pPr>
        <w:rPr/>
      </w:pPr>
      <w:r w:rsidDel="00000000" w:rsidR="00000000" w:rsidRPr="00000000">
        <w:rPr>
          <w:rFonts w:ascii="Aptos" w:cs="Aptos" w:eastAsia="Aptos" w:hAnsi="Aptos"/>
          <w:sz w:val="19"/>
          <w:szCs w:val="19"/>
          <w:rtl w:val="0"/>
        </w:rPr>
        <w:t xml:space="preserve">A programme level is considered complete only after the applicable quality checks have been performed and the agreed output is demonstrated to the company representative.</w:t>
      </w:r>
      <w:r w:rsidDel="00000000" w:rsidR="00000000" w:rsidRPr="00000000">
        <w:rPr>
          <w:rtl w:val="0"/>
        </w:rPr>
      </w:r>
    </w:p>
    <w:tbl>
      <w:tblPr>
        <w:tblStyle w:val="Table34"/>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DD">
            <w:pPr>
              <w:keepLines w:val="1"/>
              <w:jc w:val="left"/>
              <w:rPr/>
            </w:pPr>
            <w:r w:rsidDel="00000000" w:rsidR="00000000" w:rsidRPr="00000000">
              <w:rPr>
                <w:rFonts w:ascii="Aptos" w:cs="Aptos" w:eastAsia="Aptos" w:hAnsi="Aptos"/>
                <w:b w:val="1"/>
                <w:bCs w:val="1"/>
                <w:color w:val="ffffff"/>
                <w:sz w:val="17"/>
                <w:szCs w:val="17"/>
                <w:rtl w:val="0"/>
              </w:rPr>
              <w:t xml:space="preserve">Quality Gate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DE">
            <w:pPr>
              <w:keepLines w:val="1"/>
              <w:jc w:val="left"/>
              <w:rPr/>
            </w:pPr>
            <w:r w:rsidDel="00000000" w:rsidR="00000000" w:rsidRPr="00000000">
              <w:rPr>
                <w:rFonts w:ascii="Aptos" w:cs="Aptos" w:eastAsia="Aptos" w:hAnsi="Aptos"/>
                <w:b w:val="1"/>
                <w:bCs w:val="1"/>
                <w:color w:val="ffffff"/>
                <w:sz w:val="17"/>
                <w:szCs w:val="17"/>
                <w:rtl w:val="0"/>
              </w:rPr>
              <w:t xml:space="preserve">Acceptance Evidence</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DF">
            <w:pPr>
              <w:keepLines w:val="1"/>
              <w:spacing w:after="0" w:lineRule="auto"/>
              <w:rPr/>
            </w:pPr>
            <w:r w:rsidDel="00000000" w:rsidR="00000000" w:rsidRPr="00000000">
              <w:rPr>
                <w:rFonts w:ascii="Aptos" w:cs="Aptos" w:eastAsia="Aptos" w:hAnsi="Aptos"/>
                <w:color w:val="17232c"/>
                <w:sz w:val="17"/>
                <w:szCs w:val="17"/>
                <w:rtl w:val="0"/>
              </w:rPr>
              <w:t xml:space="preserve">Functional test</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E0">
            <w:pPr>
              <w:keepLines w:val="1"/>
              <w:spacing w:after="0" w:lineRule="auto"/>
              <w:rPr/>
            </w:pPr>
            <w:r w:rsidDel="00000000" w:rsidR="00000000" w:rsidRPr="00000000">
              <w:rPr>
                <w:rFonts w:ascii="Aptos" w:cs="Aptos" w:eastAsia="Aptos" w:hAnsi="Aptos"/>
                <w:color w:val="17232c"/>
                <w:sz w:val="17"/>
                <w:szCs w:val="17"/>
                <w:rtl w:val="0"/>
              </w:rPr>
              <w:t xml:space="preserve">Core functions execute according to the agreed scope.</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E1">
            <w:pPr>
              <w:keepLines w:val="1"/>
              <w:spacing w:after="0" w:lineRule="auto"/>
              <w:rPr/>
            </w:pPr>
            <w:r w:rsidDel="00000000" w:rsidR="00000000" w:rsidRPr="00000000">
              <w:rPr>
                <w:rFonts w:ascii="Aptos" w:cs="Aptos" w:eastAsia="Aptos" w:hAnsi="Aptos"/>
                <w:color w:val="17232c"/>
                <w:sz w:val="17"/>
                <w:szCs w:val="17"/>
                <w:rtl w:val="0"/>
              </w:rPr>
              <w:t xml:space="preserve">Mobile/responsive test</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E2">
            <w:pPr>
              <w:keepLines w:val="1"/>
              <w:spacing w:after="0" w:lineRule="auto"/>
              <w:rPr/>
            </w:pPr>
            <w:r w:rsidDel="00000000" w:rsidR="00000000" w:rsidRPr="00000000">
              <w:rPr>
                <w:rFonts w:ascii="Aptos" w:cs="Aptos" w:eastAsia="Aptos" w:hAnsi="Aptos"/>
                <w:color w:val="17232c"/>
                <w:sz w:val="17"/>
                <w:szCs w:val="17"/>
                <w:rtl w:val="0"/>
              </w:rPr>
              <w:t xml:space="preserve">Key user journeys are usable on representative mobile and desktop layouts.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E3">
            <w:pPr>
              <w:keepLines w:val="1"/>
              <w:spacing w:after="0" w:lineRule="auto"/>
              <w:rPr/>
            </w:pPr>
            <w:r w:rsidDel="00000000" w:rsidR="00000000" w:rsidRPr="00000000">
              <w:rPr>
                <w:rFonts w:ascii="Aptos" w:cs="Aptos" w:eastAsia="Aptos" w:hAnsi="Aptos"/>
                <w:color w:val="17232c"/>
                <w:sz w:val="17"/>
                <w:szCs w:val="17"/>
                <w:rtl w:val="0"/>
              </w:rPr>
              <w:t xml:space="preserve">Access-control test</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E4">
            <w:pPr>
              <w:keepLines w:val="1"/>
              <w:spacing w:after="0" w:lineRule="auto"/>
              <w:rPr/>
            </w:pPr>
            <w:r w:rsidDel="00000000" w:rsidR="00000000" w:rsidRPr="00000000">
              <w:rPr>
                <w:rFonts w:ascii="Aptos" w:cs="Aptos" w:eastAsia="Aptos" w:hAnsi="Aptos"/>
                <w:color w:val="17232c"/>
                <w:sz w:val="17"/>
                <w:szCs w:val="17"/>
                <w:rtl w:val="0"/>
              </w:rPr>
              <w:t xml:space="preserve">Users/admins can access only the functions intended for their roles.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E5">
            <w:pPr>
              <w:keepLines w:val="1"/>
              <w:spacing w:after="0" w:lineRule="auto"/>
              <w:rPr/>
            </w:pPr>
            <w:r w:rsidDel="00000000" w:rsidR="00000000" w:rsidRPr="00000000">
              <w:rPr>
                <w:rFonts w:ascii="Aptos" w:cs="Aptos" w:eastAsia="Aptos" w:hAnsi="Aptos"/>
                <w:color w:val="17232c"/>
                <w:sz w:val="17"/>
                <w:szCs w:val="17"/>
                <w:rtl w:val="0"/>
              </w:rPr>
              <w:t xml:space="preserve">SEO verification</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E6">
            <w:pPr>
              <w:keepLines w:val="1"/>
              <w:spacing w:after="0" w:lineRule="auto"/>
              <w:rPr/>
            </w:pPr>
            <w:r w:rsidDel="00000000" w:rsidR="00000000" w:rsidRPr="00000000">
              <w:rPr>
                <w:rFonts w:ascii="Aptos" w:cs="Aptos" w:eastAsia="Aptos" w:hAnsi="Aptos"/>
                <w:color w:val="17232c"/>
                <w:sz w:val="17"/>
                <w:szCs w:val="17"/>
                <w:rtl w:val="0"/>
              </w:rPr>
              <w:t xml:space="preserve">Basic page structure, titles and discoverability elements are present where applicable.</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E7">
            <w:pPr>
              <w:keepLines w:val="1"/>
              <w:spacing w:after="0" w:lineRule="auto"/>
              <w:rPr/>
            </w:pPr>
            <w:r w:rsidDel="00000000" w:rsidR="00000000" w:rsidRPr="00000000">
              <w:rPr>
                <w:rFonts w:ascii="Aptos" w:cs="Aptos" w:eastAsia="Aptos" w:hAnsi="Aptos"/>
                <w:color w:val="17232c"/>
                <w:sz w:val="17"/>
                <w:szCs w:val="17"/>
                <w:rtl w:val="0"/>
              </w:rPr>
              <w:t xml:space="preserve">Security review</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E8">
            <w:pPr>
              <w:keepLines w:val="1"/>
              <w:spacing w:after="0" w:lineRule="auto"/>
              <w:rPr/>
            </w:pPr>
            <w:r w:rsidDel="00000000" w:rsidR="00000000" w:rsidRPr="00000000">
              <w:rPr>
                <w:rFonts w:ascii="Aptos" w:cs="Aptos" w:eastAsia="Aptos" w:hAnsi="Aptos"/>
                <w:color w:val="17232c"/>
                <w:sz w:val="17"/>
                <w:szCs w:val="17"/>
                <w:rtl w:val="0"/>
              </w:rPr>
              <w:t xml:space="preserve">Baseline access, HTTPS/security settings and exposure risks are checked.</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E9">
            <w:pPr>
              <w:keepLines w:val="1"/>
              <w:spacing w:after="0" w:lineRule="auto"/>
              <w:rPr/>
            </w:pPr>
            <w:r w:rsidDel="00000000" w:rsidR="00000000" w:rsidRPr="00000000">
              <w:rPr>
                <w:rFonts w:ascii="Aptos" w:cs="Aptos" w:eastAsia="Aptos" w:hAnsi="Aptos"/>
                <w:color w:val="17232c"/>
                <w:sz w:val="17"/>
                <w:szCs w:val="17"/>
                <w:rtl w:val="0"/>
              </w:rPr>
              <w:t xml:space="preserve">Data validation</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EA">
            <w:pPr>
              <w:keepLines w:val="1"/>
              <w:spacing w:after="0" w:lineRule="auto"/>
              <w:rPr/>
            </w:pPr>
            <w:r w:rsidDel="00000000" w:rsidR="00000000" w:rsidRPr="00000000">
              <w:rPr>
                <w:rFonts w:ascii="Aptos" w:cs="Aptos" w:eastAsia="Aptos" w:hAnsi="Aptos"/>
                <w:color w:val="17232c"/>
                <w:sz w:val="17"/>
                <w:szCs w:val="17"/>
                <w:rtl w:val="0"/>
              </w:rPr>
              <w:t xml:space="preserve">Key business data displays/processes correctly for the selected workflow.</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EB">
            <w:pPr>
              <w:keepLines w:val="1"/>
              <w:spacing w:after="0" w:lineRule="auto"/>
              <w:rPr/>
            </w:pPr>
            <w:r w:rsidDel="00000000" w:rsidR="00000000" w:rsidRPr="00000000">
              <w:rPr>
                <w:rFonts w:ascii="Aptos" w:cs="Aptos" w:eastAsia="Aptos" w:hAnsi="Aptos"/>
                <w:color w:val="17232c"/>
                <w:sz w:val="17"/>
                <w:szCs w:val="17"/>
                <w:rtl w:val="0"/>
              </w:rPr>
              <w:t xml:space="preserve">Workflow test</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EC">
            <w:pPr>
              <w:keepLines w:val="1"/>
              <w:spacing w:after="0" w:lineRule="auto"/>
              <w:rPr/>
            </w:pPr>
            <w:r w:rsidDel="00000000" w:rsidR="00000000" w:rsidRPr="00000000">
              <w:rPr>
                <w:rFonts w:ascii="Aptos" w:cs="Aptos" w:eastAsia="Aptos" w:hAnsi="Aptos"/>
                <w:color w:val="17232c"/>
                <w:sz w:val="17"/>
                <w:szCs w:val="17"/>
                <w:rtl w:val="0"/>
              </w:rPr>
              <w:t xml:space="preserve">End-to-end flow can be demonstrated using defined scenarios.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ED">
            <w:pPr>
              <w:keepLines w:val="1"/>
              <w:spacing w:after="0" w:lineRule="auto"/>
              <w:rPr/>
            </w:pPr>
            <w:r w:rsidDel="00000000" w:rsidR="00000000" w:rsidRPr="00000000">
              <w:rPr>
                <w:rFonts w:ascii="Aptos" w:cs="Aptos" w:eastAsia="Aptos" w:hAnsi="Aptos"/>
                <w:color w:val="17232c"/>
                <w:sz w:val="17"/>
                <w:szCs w:val="17"/>
                <w:rtl w:val="0"/>
              </w:rPr>
              <w:t xml:space="preserve">Backup/deployment check</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1EE">
            <w:pPr>
              <w:keepLines w:val="1"/>
              <w:spacing w:after="0" w:lineRule="auto"/>
              <w:rPr/>
            </w:pPr>
            <w:r w:rsidDel="00000000" w:rsidR="00000000" w:rsidRPr="00000000">
              <w:rPr>
                <w:rFonts w:ascii="Aptos" w:cs="Aptos" w:eastAsia="Aptos" w:hAnsi="Aptos"/>
                <w:color w:val="17232c"/>
                <w:sz w:val="17"/>
                <w:szCs w:val="17"/>
                <w:rtl w:val="0"/>
              </w:rPr>
              <w:t xml:space="preserve">Production deployment and agreed continuity controls are verified.</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EF">
            <w:pPr>
              <w:keepLines w:val="1"/>
              <w:spacing w:after="0" w:lineRule="auto"/>
              <w:rPr/>
            </w:pPr>
            <w:r w:rsidDel="00000000" w:rsidR="00000000" w:rsidRPr="00000000">
              <w:rPr>
                <w:rFonts w:ascii="Aptos" w:cs="Aptos" w:eastAsia="Aptos" w:hAnsi="Aptos"/>
                <w:color w:val="17232c"/>
                <w:sz w:val="17"/>
                <w:szCs w:val="17"/>
                <w:rtl w:val="0"/>
              </w:rPr>
              <w:t xml:space="preserve">Administrator acceptance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F0">
            <w:pPr>
              <w:keepLines w:val="1"/>
              <w:spacing w:after="0" w:lineRule="auto"/>
              <w:rPr/>
            </w:pPr>
            <w:r w:rsidDel="00000000" w:rsidR="00000000" w:rsidRPr="00000000">
              <w:rPr>
                <w:rFonts w:ascii="Aptos" w:cs="Aptos" w:eastAsia="Aptos" w:hAnsi="Aptos"/>
                <w:color w:val="17232c"/>
                <w:sz w:val="17"/>
                <w:szCs w:val="17"/>
                <w:rtl w:val="0"/>
              </w:rPr>
              <w:t xml:space="preserve">Company admin receives access, walkthrough and confirms basic operational readiness.</w:t>
            </w:r>
            <w:r w:rsidDel="00000000" w:rsidR="00000000" w:rsidRPr="00000000">
              <w:rPr>
                <w:rtl w:val="0"/>
              </w:rPr>
            </w:r>
          </w:p>
        </w:tc>
      </w:tr>
    </w:tbl>
    <w:p w:rsidR="00000000" w:rsidDel="00000000" w:rsidP="00000000" w:rsidRDefault="00000000" w:rsidRPr="00000000" w14:paraId="000001F1">
      <w:pPr>
        <w:spacing w:after="20" w:lineRule="auto"/>
        <w:rPr/>
      </w:pPr>
      <w:r w:rsidDel="00000000" w:rsidR="00000000" w:rsidRPr="00000000">
        <w:rPr>
          <w:rtl w:val="0"/>
        </w:rPr>
      </w:r>
    </w:p>
    <w:p w:rsidR="00000000" w:rsidDel="00000000" w:rsidP="00000000" w:rsidRDefault="00000000" w:rsidRPr="00000000" w14:paraId="000001F2">
      <w:pPr>
        <w:pStyle w:val="Heading2"/>
        <w:keepNext w:val="1"/>
        <w:rPr/>
      </w:pPr>
      <w:r w:rsidDel="00000000" w:rsidR="00000000" w:rsidRPr="00000000">
        <w:rPr>
          <w:rtl w:val="0"/>
        </w:rPr>
        <w:t xml:space="preserve">Suggested Programme KPIs</w:t>
      </w:r>
    </w:p>
    <w:p w:rsidR="00000000" w:rsidDel="00000000" w:rsidP="00000000" w:rsidRDefault="00000000" w:rsidRPr="00000000" w14:paraId="000001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Percentage of participating companies completing required daily quality gates.</w:t>
      </w:r>
      <w:r w:rsidDel="00000000" w:rsidR="00000000" w:rsidRPr="00000000">
        <w:rPr>
          <w:rtl w:val="0"/>
        </w:rPr>
      </w:r>
    </w:p>
    <w:p w:rsidR="00000000" w:rsidDel="00000000" w:rsidP="00000000" w:rsidRDefault="00000000" w:rsidRPr="00000000" w14:paraId="000001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Percentage of companies with a deployable output by the end of their selected level.</w:t>
      </w:r>
      <w:r w:rsidDel="00000000" w:rsidR="00000000" w:rsidRPr="00000000">
        <w:rPr>
          <w:rtl w:val="0"/>
        </w:rPr>
      </w:r>
    </w:p>
    <w:p w:rsidR="00000000" w:rsidDel="00000000" w:rsidP="00000000" w:rsidRDefault="00000000" w:rsidRPr="00000000" w14:paraId="000001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Administrator-training completion rate.</w:t>
      </w:r>
      <w:r w:rsidDel="00000000" w:rsidR="00000000" w:rsidRPr="00000000">
        <w:rPr>
          <w:rtl w:val="0"/>
        </w:rPr>
      </w:r>
    </w:p>
    <w:p w:rsidR="00000000" w:rsidDel="00000000" w:rsidP="00000000" w:rsidRDefault="00000000" w:rsidRPr="00000000" w14:paraId="000001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Number of business processes digitised/automated under the agreed scope.</w:t>
      </w:r>
      <w:r w:rsidDel="00000000" w:rsidR="00000000" w:rsidRPr="00000000">
        <w:rPr>
          <w:rtl w:val="0"/>
        </w:rPr>
      </w:r>
    </w:p>
    <w:p w:rsidR="00000000" w:rsidDel="00000000" w:rsidP="00000000" w:rsidRDefault="00000000" w:rsidRPr="00000000" w14:paraId="000001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Post-programme adoption checks at 30, 60 and 90 days where follow-up is commissioned.</w:t>
      </w:r>
      <w:r w:rsidDel="00000000" w:rsidR="00000000" w:rsidRPr="00000000">
        <w:rPr>
          <w:rtl w:val="0"/>
        </w:rPr>
      </w:r>
    </w:p>
    <w:p w:rsidR="00000000" w:rsidDel="00000000" w:rsidP="00000000" w:rsidRDefault="00000000" w:rsidRPr="00000000" w14:paraId="000001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Issue closure rate from final testing to handover.</w:t>
      </w:r>
      <w:r w:rsidDel="00000000" w:rsidR="00000000" w:rsidRPr="00000000">
        <w:rPr>
          <w:rtl w:val="0"/>
        </w:rPr>
      </w:r>
    </w:p>
    <w:p w:rsidR="00000000" w:rsidDel="00000000" w:rsidP="00000000" w:rsidRDefault="00000000" w:rsidRPr="00000000" w14:paraId="000001F9">
      <w:pPr>
        <w:pStyle w:val="Heading1"/>
        <w:keepNext w:val="1"/>
        <w:rPr/>
      </w:pPr>
      <w:r w:rsidDel="00000000" w:rsidR="00000000" w:rsidRPr="00000000">
        <w:rPr>
          <w:rtl w:val="0"/>
        </w:rPr>
        <w:t xml:space="preserve">14. Commercial Proposal</w:t>
      </w:r>
    </w:p>
    <w:tbl>
      <w:tblPr>
        <w:tblStyle w:val="Table35"/>
        <w:tblW w:w="9993.0" w:type="dxa"/>
        <w:jc w:val="center"/>
        <w:tblLayout w:type="fixed"/>
        <w:tblLook w:val="0400"/>
      </w:tblPr>
      <w:tblGrid>
        <w:gridCol w:w="3331"/>
        <w:gridCol w:w="3331"/>
        <w:gridCol w:w="3331"/>
        <w:tblGridChange w:id="0">
          <w:tblGrid>
            <w:gridCol w:w="3331"/>
            <w:gridCol w:w="3331"/>
            <w:gridCol w:w="3331"/>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FA">
            <w:pPr>
              <w:keepLines w:val="1"/>
              <w:jc w:val="left"/>
              <w:rPr/>
            </w:pPr>
            <w:r w:rsidDel="00000000" w:rsidR="00000000" w:rsidRPr="00000000">
              <w:rPr>
                <w:rFonts w:ascii="Aptos" w:cs="Aptos" w:eastAsia="Aptos" w:hAnsi="Aptos"/>
                <w:b w:val="1"/>
                <w:bCs w:val="1"/>
                <w:color w:val="ffffff"/>
                <w:sz w:val="16"/>
                <w:szCs w:val="16"/>
                <w:rtl w:val="0"/>
              </w:rPr>
              <w:t xml:space="preserve">Item</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FB">
            <w:pPr>
              <w:keepLines w:val="1"/>
              <w:jc w:val="left"/>
              <w:rPr/>
            </w:pPr>
            <w:r w:rsidDel="00000000" w:rsidR="00000000" w:rsidRPr="00000000">
              <w:rPr>
                <w:rFonts w:ascii="Aptos" w:cs="Aptos" w:eastAsia="Aptos" w:hAnsi="Aptos"/>
                <w:b w:val="1"/>
                <w:bCs w:val="1"/>
                <w:color w:val="ffffff"/>
                <w:sz w:val="16"/>
                <w:szCs w:val="16"/>
                <w:rtl w:val="0"/>
              </w:rPr>
              <w:t xml:space="preserve">Unit Price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1FC">
            <w:pPr>
              <w:keepLines w:val="1"/>
              <w:jc w:val="left"/>
              <w:rPr/>
            </w:pPr>
            <w:r w:rsidDel="00000000" w:rsidR="00000000" w:rsidRPr="00000000">
              <w:rPr>
                <w:rFonts w:ascii="Aptos" w:cs="Aptos" w:eastAsia="Aptos" w:hAnsi="Aptos"/>
                <w:b w:val="1"/>
                <w:bCs w:val="1"/>
                <w:color w:val="ffffff"/>
                <w:sz w:val="16"/>
                <w:szCs w:val="16"/>
                <w:rtl w:val="0"/>
              </w:rPr>
              <w:t xml:space="preserve">Minimum / Condition</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FD">
            <w:pPr>
              <w:keepLines w:val="1"/>
              <w:spacing w:after="0" w:lineRule="auto"/>
              <w:rPr/>
            </w:pPr>
            <w:r w:rsidDel="00000000" w:rsidR="00000000" w:rsidRPr="00000000">
              <w:rPr>
                <w:rFonts w:ascii="Aptos" w:cs="Aptos" w:eastAsia="Aptos" w:hAnsi="Aptos"/>
                <w:color w:val="17232c"/>
                <w:sz w:val="16"/>
                <w:szCs w:val="16"/>
                <w:rtl w:val="0"/>
              </w:rPr>
              <w:t xml:space="preserve">Level 1 — Basic (3 days)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FE">
            <w:pPr>
              <w:keepLines w:val="1"/>
              <w:spacing w:after="0" w:lineRule="auto"/>
              <w:rPr/>
            </w:pPr>
            <w:r w:rsidDel="00000000" w:rsidR="00000000" w:rsidRPr="00000000">
              <w:rPr>
                <w:rFonts w:ascii="Aptos" w:cs="Aptos" w:eastAsia="Aptos" w:hAnsi="Aptos"/>
                <w:color w:val="17232c"/>
                <w:sz w:val="16"/>
                <w:szCs w:val="16"/>
                <w:rtl w:val="0"/>
              </w:rPr>
              <w:t xml:space="preserve">RM3,000 / company</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1FF">
            <w:pPr>
              <w:keepLines w:val="1"/>
              <w:spacing w:after="0" w:lineRule="auto"/>
              <w:rPr/>
            </w:pPr>
            <w:r w:rsidDel="00000000" w:rsidR="00000000" w:rsidRPr="00000000">
              <w:rPr>
                <w:rFonts w:ascii="Aptos" w:cs="Aptos" w:eastAsia="Aptos" w:hAnsi="Aptos"/>
                <w:color w:val="17232c"/>
                <w:sz w:val="16"/>
                <w:szCs w:val="16"/>
                <w:rtl w:val="0"/>
              </w:rPr>
              <w:t xml:space="preserve">Minimum 10 companies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00">
            <w:pPr>
              <w:keepLines w:val="1"/>
              <w:spacing w:after="0" w:lineRule="auto"/>
              <w:rPr/>
            </w:pPr>
            <w:r w:rsidDel="00000000" w:rsidR="00000000" w:rsidRPr="00000000">
              <w:rPr>
                <w:rFonts w:ascii="Aptos" w:cs="Aptos" w:eastAsia="Aptos" w:hAnsi="Aptos"/>
                <w:color w:val="17232c"/>
                <w:sz w:val="16"/>
                <w:szCs w:val="16"/>
                <w:rtl w:val="0"/>
              </w:rPr>
              <w:t xml:space="preserve">Level 2 — Intermediate (3 days)</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01">
            <w:pPr>
              <w:keepLines w:val="1"/>
              <w:spacing w:after="0" w:lineRule="auto"/>
              <w:rPr/>
            </w:pPr>
            <w:r w:rsidDel="00000000" w:rsidR="00000000" w:rsidRPr="00000000">
              <w:rPr>
                <w:rFonts w:ascii="Aptos" w:cs="Aptos" w:eastAsia="Aptos" w:hAnsi="Aptos"/>
                <w:color w:val="17232c"/>
                <w:sz w:val="16"/>
                <w:szCs w:val="16"/>
                <w:rtl w:val="0"/>
              </w:rPr>
              <w:t xml:space="preserve">RM</w:t>
            </w:r>
            <w:r w:rsidDel="00000000" w:rsidR="00000000" w:rsidRPr="00000000">
              <w:rPr>
                <w:sz w:val="16"/>
                <w:szCs w:val="16"/>
                <w:rtl w:val="0"/>
              </w:rPr>
              <w:t xml:space="preserve">4</w:t>
            </w:r>
            <w:r w:rsidDel="00000000" w:rsidR="00000000" w:rsidRPr="00000000">
              <w:rPr>
                <w:rFonts w:ascii="Aptos" w:cs="Aptos" w:eastAsia="Aptos" w:hAnsi="Aptos"/>
                <w:color w:val="17232c"/>
                <w:sz w:val="16"/>
                <w:szCs w:val="16"/>
                <w:rtl w:val="0"/>
              </w:rPr>
              <w:t xml:space="preserve">,000 / company</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02">
            <w:pPr>
              <w:keepLines w:val="1"/>
              <w:spacing w:after="0" w:lineRule="auto"/>
              <w:rPr/>
            </w:pPr>
            <w:r w:rsidDel="00000000" w:rsidR="00000000" w:rsidRPr="00000000">
              <w:rPr>
                <w:rFonts w:ascii="Aptos" w:cs="Aptos" w:eastAsia="Aptos" w:hAnsi="Aptos"/>
                <w:color w:val="17232c"/>
                <w:sz w:val="16"/>
                <w:szCs w:val="16"/>
                <w:rtl w:val="0"/>
              </w:rPr>
              <w:t xml:space="preserve">Minimum 10 companies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03">
            <w:pPr>
              <w:keepLines w:val="1"/>
              <w:spacing w:after="0" w:lineRule="auto"/>
              <w:rPr/>
            </w:pPr>
            <w:r w:rsidDel="00000000" w:rsidR="00000000" w:rsidRPr="00000000">
              <w:rPr>
                <w:rFonts w:ascii="Aptos" w:cs="Aptos" w:eastAsia="Aptos" w:hAnsi="Aptos"/>
                <w:color w:val="17232c"/>
                <w:sz w:val="16"/>
                <w:szCs w:val="16"/>
                <w:rtl w:val="0"/>
              </w:rPr>
              <w:t xml:space="preserve">Level 3 — Advanced (4 days)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04">
            <w:pPr>
              <w:keepLines w:val="1"/>
              <w:spacing w:after="0" w:lineRule="auto"/>
              <w:rPr/>
            </w:pPr>
            <w:r w:rsidDel="00000000" w:rsidR="00000000" w:rsidRPr="00000000">
              <w:rPr>
                <w:rFonts w:ascii="Aptos" w:cs="Aptos" w:eastAsia="Aptos" w:hAnsi="Aptos"/>
                <w:color w:val="17232c"/>
                <w:sz w:val="16"/>
                <w:szCs w:val="16"/>
                <w:rtl w:val="0"/>
              </w:rPr>
              <w:t xml:space="preserve">RM5,000 / company</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05">
            <w:pPr>
              <w:keepLines w:val="1"/>
              <w:spacing w:after="0" w:lineRule="auto"/>
              <w:rPr/>
            </w:pPr>
            <w:r w:rsidDel="00000000" w:rsidR="00000000" w:rsidRPr="00000000">
              <w:rPr>
                <w:rFonts w:ascii="Aptos" w:cs="Aptos" w:eastAsia="Aptos" w:hAnsi="Aptos"/>
                <w:color w:val="17232c"/>
                <w:sz w:val="16"/>
                <w:szCs w:val="16"/>
                <w:rtl w:val="0"/>
              </w:rPr>
              <w:t xml:space="preserve">Minimum 10 companies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06">
            <w:pPr>
              <w:keepLines w:val="1"/>
              <w:spacing w:after="0" w:lineRule="auto"/>
              <w:rPr/>
            </w:pPr>
            <w:r w:rsidDel="00000000" w:rsidR="00000000" w:rsidRPr="00000000">
              <w:rPr>
                <w:rFonts w:ascii="Aptos" w:cs="Aptos" w:eastAsia="Aptos" w:hAnsi="Aptos"/>
                <w:color w:val="17232c"/>
                <w:sz w:val="16"/>
                <w:szCs w:val="16"/>
                <w:rtl w:val="0"/>
              </w:rPr>
              <w:t xml:space="preserve">Full 10-Day Programme</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07">
            <w:pPr>
              <w:keepLines w:val="1"/>
              <w:spacing w:after="0" w:lineRule="auto"/>
              <w:rPr/>
            </w:pPr>
            <w:r w:rsidDel="00000000" w:rsidR="00000000" w:rsidRPr="00000000">
              <w:rPr>
                <w:rFonts w:ascii="Aptos" w:cs="Aptos" w:eastAsia="Aptos" w:hAnsi="Aptos"/>
                <w:color w:val="17232c"/>
                <w:sz w:val="16"/>
                <w:szCs w:val="16"/>
                <w:rtl w:val="0"/>
              </w:rPr>
              <w:t xml:space="preserve">RM1</w:t>
            </w:r>
            <w:r w:rsidDel="00000000" w:rsidR="00000000" w:rsidRPr="00000000">
              <w:rPr>
                <w:sz w:val="16"/>
                <w:szCs w:val="16"/>
                <w:rtl w:val="0"/>
              </w:rPr>
              <w:t xml:space="preserve">2</w:t>
            </w:r>
            <w:r w:rsidDel="00000000" w:rsidR="00000000" w:rsidRPr="00000000">
              <w:rPr>
                <w:rFonts w:ascii="Aptos" w:cs="Aptos" w:eastAsia="Aptos" w:hAnsi="Aptos"/>
                <w:color w:val="17232c"/>
                <w:sz w:val="16"/>
                <w:szCs w:val="16"/>
                <w:rtl w:val="0"/>
              </w:rPr>
              <w:t xml:space="preserve">,000 / company</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08">
            <w:pPr>
              <w:keepLines w:val="1"/>
              <w:spacing w:after="0" w:lineRule="auto"/>
              <w:rPr/>
            </w:pPr>
            <w:r w:rsidDel="00000000" w:rsidR="00000000" w:rsidRPr="00000000">
              <w:rPr>
                <w:rFonts w:ascii="Aptos" w:cs="Aptos" w:eastAsia="Aptos" w:hAnsi="Aptos"/>
                <w:color w:val="17232c"/>
                <w:sz w:val="16"/>
                <w:szCs w:val="16"/>
                <w:rtl w:val="0"/>
              </w:rPr>
              <w:t xml:space="preserve">Basic + Intermediate + Advanced</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09">
            <w:pPr>
              <w:keepLines w:val="1"/>
              <w:spacing w:after="0" w:lineRule="auto"/>
              <w:rPr/>
            </w:pPr>
            <w:r w:rsidDel="00000000" w:rsidR="00000000" w:rsidRPr="00000000">
              <w:rPr>
                <w:rFonts w:ascii="Aptos" w:cs="Aptos" w:eastAsia="Aptos" w:hAnsi="Aptos"/>
                <w:color w:val="17232c"/>
                <w:sz w:val="16"/>
                <w:szCs w:val="16"/>
                <w:rtl w:val="0"/>
              </w:rPr>
              <w:t xml:space="preserve">Year 1 Infrastructure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0A">
            <w:pPr>
              <w:keepLines w:val="1"/>
              <w:spacing w:after="0" w:lineRule="auto"/>
              <w:rPr/>
            </w:pPr>
            <w:r w:rsidDel="00000000" w:rsidR="00000000" w:rsidRPr="00000000">
              <w:rPr>
                <w:rFonts w:ascii="Aptos" w:cs="Aptos" w:eastAsia="Aptos" w:hAnsi="Aptos"/>
                <w:color w:val="17232c"/>
                <w:sz w:val="16"/>
                <w:szCs w:val="16"/>
                <w:rtl w:val="0"/>
              </w:rPr>
              <w:t xml:space="preserve">RM500 / company / year</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0B">
            <w:pPr>
              <w:keepLines w:val="1"/>
              <w:spacing w:after="0" w:lineRule="auto"/>
              <w:rPr/>
            </w:pPr>
            <w:r w:rsidDel="00000000" w:rsidR="00000000" w:rsidRPr="00000000">
              <w:rPr>
                <w:rFonts w:ascii="Aptos" w:cs="Aptos" w:eastAsia="Aptos" w:hAnsi="Aptos"/>
                <w:color w:val="17232c"/>
                <w:sz w:val="16"/>
                <w:szCs w:val="16"/>
                <w:rtl w:val="0"/>
              </w:rPr>
              <w:t xml:space="preserve">For agreed standard environment</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0C">
            <w:pPr>
              <w:keepLines w:val="1"/>
              <w:spacing w:after="0" w:lineRule="auto"/>
              <w:rPr/>
            </w:pPr>
            <w:r w:rsidDel="00000000" w:rsidR="00000000" w:rsidRPr="00000000">
              <w:rPr>
                <w:rFonts w:ascii="Aptos" w:cs="Aptos" w:eastAsia="Aptos" w:hAnsi="Aptos"/>
                <w:color w:val="17232c"/>
                <w:sz w:val="16"/>
                <w:szCs w:val="16"/>
                <w:rtl w:val="0"/>
              </w:rPr>
              <w:t xml:space="preserve">Standard Year-1 Total</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0D">
            <w:pPr>
              <w:keepLines w:val="1"/>
              <w:spacing w:after="0" w:lineRule="auto"/>
              <w:rPr/>
            </w:pPr>
            <w:r w:rsidDel="00000000" w:rsidR="00000000" w:rsidRPr="00000000">
              <w:rPr>
                <w:rFonts w:ascii="Aptos" w:cs="Aptos" w:eastAsia="Aptos" w:hAnsi="Aptos"/>
                <w:color w:val="17232c"/>
                <w:sz w:val="16"/>
                <w:szCs w:val="16"/>
                <w:rtl w:val="0"/>
              </w:rPr>
              <w:t xml:space="preserve">RM12,500 / company</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0E">
            <w:pPr>
              <w:keepLines w:val="1"/>
              <w:spacing w:after="0" w:lineRule="auto"/>
              <w:rPr/>
            </w:pPr>
            <w:r w:rsidDel="00000000" w:rsidR="00000000" w:rsidRPr="00000000">
              <w:rPr>
                <w:rFonts w:ascii="Aptos" w:cs="Aptos" w:eastAsia="Aptos" w:hAnsi="Aptos"/>
                <w:color w:val="17232c"/>
                <w:sz w:val="16"/>
                <w:szCs w:val="16"/>
                <w:rtl w:val="0"/>
              </w:rPr>
              <w:t xml:space="preserve">Full programme + Year-1 infrastructure</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0F">
            <w:pPr>
              <w:keepLines w:val="1"/>
              <w:spacing w:after="0" w:lineRule="auto"/>
              <w:rPr/>
            </w:pPr>
            <w:r w:rsidDel="00000000" w:rsidR="00000000" w:rsidRPr="00000000">
              <w:rPr>
                <w:rFonts w:ascii="Aptos" w:cs="Aptos" w:eastAsia="Aptos" w:hAnsi="Aptos"/>
                <w:color w:val="17232c"/>
                <w:sz w:val="16"/>
                <w:szCs w:val="16"/>
                <w:rtl w:val="0"/>
              </w:rPr>
              <w:t xml:space="preserve">Optional Initial AI Model Deployment</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10">
            <w:pPr>
              <w:keepLines w:val="1"/>
              <w:spacing w:after="0" w:lineRule="auto"/>
              <w:rPr/>
            </w:pPr>
            <w:r w:rsidDel="00000000" w:rsidR="00000000" w:rsidRPr="00000000">
              <w:rPr>
                <w:rFonts w:ascii="Aptos" w:cs="Aptos" w:eastAsia="Aptos" w:hAnsi="Aptos"/>
                <w:color w:val="17232c"/>
                <w:sz w:val="16"/>
                <w:szCs w:val="16"/>
                <w:rtl w:val="0"/>
              </w:rPr>
              <w:t xml:space="preserve">RM1,200 / company</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11">
            <w:pPr>
              <w:keepLines w:val="1"/>
              <w:spacing w:after="0" w:lineRule="auto"/>
              <w:rPr/>
            </w:pPr>
            <w:r w:rsidDel="00000000" w:rsidR="00000000" w:rsidRPr="00000000">
              <w:rPr>
                <w:rFonts w:ascii="Aptos" w:cs="Aptos" w:eastAsia="Aptos" w:hAnsi="Aptos"/>
                <w:color w:val="17232c"/>
                <w:sz w:val="16"/>
                <w:szCs w:val="16"/>
                <w:rtl w:val="0"/>
              </w:rPr>
              <w:t xml:space="preserve">Optional; not compulsory</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12">
            <w:pPr>
              <w:keepLines w:val="1"/>
              <w:spacing w:after="0" w:lineRule="auto"/>
              <w:rPr/>
            </w:pPr>
            <w:r w:rsidDel="00000000" w:rsidR="00000000" w:rsidRPr="00000000">
              <w:rPr>
                <w:rFonts w:ascii="Aptos" w:cs="Aptos" w:eastAsia="Aptos" w:hAnsi="Aptos"/>
                <w:color w:val="17232c"/>
                <w:sz w:val="16"/>
                <w:szCs w:val="16"/>
                <w:rtl w:val="0"/>
              </w:rPr>
              <w:t xml:space="preserve">Year-1 Total with Optional AI Deployment</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13">
            <w:pPr>
              <w:keepLines w:val="1"/>
              <w:spacing w:after="0" w:lineRule="auto"/>
              <w:rPr/>
            </w:pPr>
            <w:r w:rsidDel="00000000" w:rsidR="00000000" w:rsidRPr="00000000">
              <w:rPr>
                <w:rFonts w:ascii="Aptos" w:cs="Aptos" w:eastAsia="Aptos" w:hAnsi="Aptos"/>
                <w:color w:val="17232c"/>
                <w:sz w:val="16"/>
                <w:szCs w:val="16"/>
                <w:rtl w:val="0"/>
              </w:rPr>
              <w:t xml:space="preserve">RM1</w:t>
            </w:r>
            <w:r w:rsidDel="00000000" w:rsidR="00000000" w:rsidRPr="00000000">
              <w:rPr>
                <w:sz w:val="16"/>
                <w:szCs w:val="16"/>
                <w:rtl w:val="0"/>
              </w:rPr>
              <w:t xml:space="preserve">3</w:t>
            </w:r>
            <w:r w:rsidDel="00000000" w:rsidR="00000000" w:rsidRPr="00000000">
              <w:rPr>
                <w:rFonts w:ascii="Aptos" w:cs="Aptos" w:eastAsia="Aptos" w:hAnsi="Aptos"/>
                <w:color w:val="17232c"/>
                <w:sz w:val="16"/>
                <w:szCs w:val="16"/>
                <w:rtl w:val="0"/>
              </w:rPr>
              <w:t xml:space="preserve">,700 / company</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14">
            <w:pPr>
              <w:keepLines w:val="1"/>
              <w:spacing w:after="0" w:lineRule="auto"/>
              <w:rPr/>
            </w:pPr>
            <w:r w:rsidDel="00000000" w:rsidR="00000000" w:rsidRPr="00000000">
              <w:rPr>
                <w:rFonts w:ascii="Aptos" w:cs="Aptos" w:eastAsia="Aptos" w:hAnsi="Aptos"/>
                <w:color w:val="17232c"/>
                <w:sz w:val="16"/>
                <w:szCs w:val="16"/>
                <w:rtl w:val="0"/>
              </w:rPr>
              <w:t xml:space="preserve">Only where AI add-on is selected</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15">
            <w:pPr>
              <w:keepLines w:val="1"/>
              <w:spacing w:after="0" w:lineRule="auto"/>
              <w:rPr/>
            </w:pPr>
            <w:r w:rsidDel="00000000" w:rsidR="00000000" w:rsidRPr="00000000">
              <w:rPr>
                <w:rFonts w:ascii="Aptos" w:cs="Aptos" w:eastAsia="Aptos" w:hAnsi="Aptos"/>
                <w:color w:val="17232c"/>
                <w:sz w:val="16"/>
                <w:szCs w:val="16"/>
                <w:rtl w:val="0"/>
              </w:rPr>
              <w:t xml:space="preserve">Year 2+ Infrastructure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16">
            <w:pPr>
              <w:keepLines w:val="1"/>
              <w:spacing w:after="0" w:lineRule="auto"/>
              <w:rPr/>
            </w:pPr>
            <w:r w:rsidDel="00000000" w:rsidR="00000000" w:rsidRPr="00000000">
              <w:rPr>
                <w:rFonts w:ascii="Aptos" w:cs="Aptos" w:eastAsia="Aptos" w:hAnsi="Aptos"/>
                <w:color w:val="17232c"/>
                <w:sz w:val="16"/>
                <w:szCs w:val="16"/>
                <w:rtl w:val="0"/>
              </w:rPr>
              <w:t xml:space="preserve">RM1,000 / company / year</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17">
            <w:pPr>
              <w:keepLines w:val="1"/>
              <w:spacing w:after="0" w:lineRule="auto"/>
              <w:rPr/>
            </w:pPr>
            <w:r w:rsidDel="00000000" w:rsidR="00000000" w:rsidRPr="00000000">
              <w:rPr>
                <w:rFonts w:ascii="Aptos" w:cs="Aptos" w:eastAsia="Aptos" w:hAnsi="Aptos"/>
                <w:color w:val="17232c"/>
                <w:sz w:val="16"/>
                <w:szCs w:val="16"/>
                <w:rtl w:val="0"/>
              </w:rPr>
              <w:t xml:space="preserve">AI model/provider not included</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18">
            <w:pPr>
              <w:keepLines w:val="1"/>
              <w:spacing w:after="0" w:lineRule="auto"/>
              <w:rPr/>
            </w:pPr>
            <w:r w:rsidDel="00000000" w:rsidR="00000000" w:rsidRPr="00000000">
              <w:rPr>
                <w:rFonts w:ascii="Aptos" w:cs="Aptos" w:eastAsia="Aptos" w:hAnsi="Aptos"/>
                <w:color w:val="17232c"/>
                <w:sz w:val="16"/>
                <w:szCs w:val="16"/>
                <w:rtl w:val="0"/>
              </w:rPr>
              <w:t xml:space="preserve">Year 2+ AI Model / Provider</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19">
            <w:pPr>
              <w:keepLines w:val="1"/>
              <w:spacing w:after="0" w:lineRule="auto"/>
              <w:rPr/>
            </w:pPr>
            <w:r w:rsidDel="00000000" w:rsidR="00000000" w:rsidRPr="00000000">
              <w:rPr>
                <w:rFonts w:ascii="Aptos" w:cs="Aptos" w:eastAsia="Aptos" w:hAnsi="Aptos"/>
                <w:color w:val="17232c"/>
                <w:sz w:val="16"/>
                <w:szCs w:val="16"/>
                <w:rtl w:val="0"/>
              </w:rPr>
              <w:t xml:space="preserve">Not fixed</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1A">
            <w:pPr>
              <w:keepLines w:val="1"/>
              <w:spacing w:after="0" w:lineRule="auto"/>
              <w:rPr/>
            </w:pPr>
            <w:r w:rsidDel="00000000" w:rsidR="00000000" w:rsidRPr="00000000">
              <w:rPr>
                <w:rFonts w:ascii="Aptos" w:cs="Aptos" w:eastAsia="Aptos" w:hAnsi="Aptos"/>
                <w:color w:val="17232c"/>
                <w:sz w:val="16"/>
                <w:szCs w:val="16"/>
                <w:rtl w:val="0"/>
              </w:rPr>
              <w:t xml:space="preserve">Selected/quoted separately</w:t>
            </w:r>
            <w:r w:rsidDel="00000000" w:rsidR="00000000" w:rsidRPr="00000000">
              <w:rPr>
                <w:rtl w:val="0"/>
              </w:rPr>
            </w:r>
          </w:p>
        </w:tc>
      </w:tr>
    </w:tbl>
    <w:p w:rsidR="00000000" w:rsidDel="00000000" w:rsidP="00000000" w:rsidRDefault="00000000" w:rsidRPr="00000000" w14:paraId="0000021B">
      <w:pPr>
        <w:spacing w:after="20" w:lineRule="auto"/>
        <w:rPr/>
      </w:pPr>
      <w:r w:rsidDel="00000000" w:rsidR="00000000" w:rsidRPr="00000000">
        <w:rPr>
          <w:rtl w:val="0"/>
        </w:rPr>
      </w:r>
    </w:p>
    <w:p w:rsidR="00000000" w:rsidDel="00000000" w:rsidP="00000000" w:rsidRDefault="00000000" w:rsidRPr="00000000" w14:paraId="0000021C">
      <w:pPr>
        <w:pStyle w:val="Heading2"/>
        <w:keepNext w:val="1"/>
        <w:rPr/>
      </w:pPr>
      <w:r w:rsidDel="00000000" w:rsidR="00000000" w:rsidRPr="00000000">
        <w:rPr>
          <w:rtl w:val="0"/>
        </w:rPr>
        <w:t xml:space="preserve">14.1 Minimum Cohort Illustration — 10 Companies</w:t>
      </w:r>
    </w:p>
    <w:tbl>
      <w:tblPr>
        <w:tblStyle w:val="Table36"/>
        <w:tblW w:w="9993.0" w:type="dxa"/>
        <w:jc w:val="center"/>
        <w:tblLayout w:type="fixed"/>
        <w:tblLook w:val="0400"/>
      </w:tblPr>
      <w:tblGrid>
        <w:gridCol w:w="3331"/>
        <w:gridCol w:w="3331"/>
        <w:gridCol w:w="3331"/>
        <w:tblGridChange w:id="0">
          <w:tblGrid>
            <w:gridCol w:w="3331"/>
            <w:gridCol w:w="3331"/>
            <w:gridCol w:w="3331"/>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1D">
            <w:pPr>
              <w:keepLines w:val="1"/>
              <w:jc w:val="left"/>
              <w:rPr/>
            </w:pPr>
            <w:r w:rsidDel="00000000" w:rsidR="00000000" w:rsidRPr="00000000">
              <w:rPr>
                <w:rFonts w:ascii="Aptos" w:cs="Aptos" w:eastAsia="Aptos" w:hAnsi="Aptos"/>
                <w:b w:val="1"/>
                <w:bCs w:val="1"/>
                <w:color w:val="ffffff"/>
                <w:sz w:val="17"/>
                <w:szCs w:val="17"/>
                <w:rtl w:val="0"/>
              </w:rPr>
              <w:t xml:space="preserve">Scenario</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1E">
            <w:pPr>
              <w:keepLines w:val="1"/>
              <w:jc w:val="left"/>
              <w:rPr/>
            </w:pPr>
            <w:r w:rsidDel="00000000" w:rsidR="00000000" w:rsidRPr="00000000">
              <w:rPr>
                <w:rFonts w:ascii="Aptos" w:cs="Aptos" w:eastAsia="Aptos" w:hAnsi="Aptos"/>
                <w:b w:val="1"/>
                <w:bCs w:val="1"/>
                <w:color w:val="ffffff"/>
                <w:sz w:val="17"/>
                <w:szCs w:val="17"/>
                <w:rtl w:val="0"/>
              </w:rPr>
              <w:t xml:space="preserve">Programme / Service</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1F">
            <w:pPr>
              <w:keepLines w:val="1"/>
              <w:jc w:val="left"/>
              <w:rPr/>
            </w:pPr>
            <w:r w:rsidDel="00000000" w:rsidR="00000000" w:rsidRPr="00000000">
              <w:rPr>
                <w:rFonts w:ascii="Aptos" w:cs="Aptos" w:eastAsia="Aptos" w:hAnsi="Aptos"/>
                <w:b w:val="1"/>
                <w:bCs w:val="1"/>
                <w:color w:val="ffffff"/>
                <w:sz w:val="17"/>
                <w:szCs w:val="17"/>
                <w:rtl w:val="0"/>
              </w:rPr>
              <w:t xml:space="preserve">Cohort Value</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20">
            <w:pPr>
              <w:keepLines w:val="1"/>
              <w:spacing w:after="0" w:lineRule="auto"/>
              <w:rPr/>
            </w:pPr>
            <w:r w:rsidDel="00000000" w:rsidR="00000000" w:rsidRPr="00000000">
              <w:rPr>
                <w:rFonts w:ascii="Aptos" w:cs="Aptos" w:eastAsia="Aptos" w:hAnsi="Aptos"/>
                <w:color w:val="17232c"/>
                <w:sz w:val="17"/>
                <w:szCs w:val="17"/>
                <w:rtl w:val="0"/>
              </w:rPr>
              <w:t xml:space="preserve">Basic cohort</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21">
            <w:pPr>
              <w:keepLines w:val="1"/>
              <w:spacing w:after="0" w:lineRule="auto"/>
              <w:rPr/>
            </w:pPr>
            <w:r w:rsidDel="00000000" w:rsidR="00000000" w:rsidRPr="00000000">
              <w:rPr>
                <w:rFonts w:ascii="Aptos" w:cs="Aptos" w:eastAsia="Aptos" w:hAnsi="Aptos"/>
                <w:color w:val="17232c"/>
                <w:sz w:val="17"/>
                <w:szCs w:val="17"/>
                <w:rtl w:val="0"/>
              </w:rPr>
              <w:t xml:space="preserve">10 × RM3,000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22">
            <w:pPr>
              <w:keepLines w:val="1"/>
              <w:spacing w:after="0" w:lineRule="auto"/>
              <w:rPr/>
            </w:pPr>
            <w:r w:rsidDel="00000000" w:rsidR="00000000" w:rsidRPr="00000000">
              <w:rPr>
                <w:rFonts w:ascii="Aptos" w:cs="Aptos" w:eastAsia="Aptos" w:hAnsi="Aptos"/>
                <w:color w:val="17232c"/>
                <w:sz w:val="17"/>
                <w:szCs w:val="17"/>
                <w:rtl w:val="0"/>
              </w:rPr>
              <w:t xml:space="preserve">RM30,000</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23">
            <w:pPr>
              <w:keepLines w:val="1"/>
              <w:spacing w:after="0" w:lineRule="auto"/>
              <w:rPr/>
            </w:pPr>
            <w:r w:rsidDel="00000000" w:rsidR="00000000" w:rsidRPr="00000000">
              <w:rPr>
                <w:rFonts w:ascii="Aptos" w:cs="Aptos" w:eastAsia="Aptos" w:hAnsi="Aptos"/>
                <w:color w:val="17232c"/>
                <w:sz w:val="17"/>
                <w:szCs w:val="17"/>
                <w:rtl w:val="0"/>
              </w:rPr>
              <w:t xml:space="preserve">Intermediate cohort</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24">
            <w:pPr>
              <w:keepLines w:val="1"/>
              <w:spacing w:after="0" w:lineRule="auto"/>
              <w:rPr/>
            </w:pPr>
            <w:r w:rsidDel="00000000" w:rsidR="00000000" w:rsidRPr="00000000">
              <w:rPr>
                <w:rFonts w:ascii="Aptos" w:cs="Aptos" w:eastAsia="Aptos" w:hAnsi="Aptos"/>
                <w:color w:val="17232c"/>
                <w:sz w:val="17"/>
                <w:szCs w:val="17"/>
                <w:rtl w:val="0"/>
              </w:rPr>
              <w:t xml:space="preserve">10 × RM</w:t>
            </w:r>
            <w:r w:rsidDel="00000000" w:rsidR="00000000" w:rsidRPr="00000000">
              <w:rPr>
                <w:sz w:val="17"/>
                <w:szCs w:val="17"/>
                <w:rtl w:val="0"/>
              </w:rPr>
              <w:t xml:space="preserve">4</w:t>
            </w:r>
            <w:r w:rsidDel="00000000" w:rsidR="00000000" w:rsidRPr="00000000">
              <w:rPr>
                <w:rFonts w:ascii="Aptos" w:cs="Aptos" w:eastAsia="Aptos" w:hAnsi="Aptos"/>
                <w:color w:val="17232c"/>
                <w:sz w:val="17"/>
                <w:szCs w:val="17"/>
                <w:rtl w:val="0"/>
              </w:rPr>
              <w:t xml:space="preserve">,000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25">
            <w:pPr>
              <w:keepLines w:val="1"/>
              <w:spacing w:after="0" w:lineRule="auto"/>
              <w:rPr/>
            </w:pPr>
            <w:r w:rsidDel="00000000" w:rsidR="00000000" w:rsidRPr="00000000">
              <w:rPr>
                <w:rFonts w:ascii="Aptos" w:cs="Aptos" w:eastAsia="Aptos" w:hAnsi="Aptos"/>
                <w:color w:val="17232c"/>
                <w:sz w:val="17"/>
                <w:szCs w:val="17"/>
                <w:rtl w:val="0"/>
              </w:rPr>
              <w:t xml:space="preserve">RM</w:t>
            </w:r>
            <w:r w:rsidDel="00000000" w:rsidR="00000000" w:rsidRPr="00000000">
              <w:rPr>
                <w:sz w:val="17"/>
                <w:szCs w:val="17"/>
                <w:rtl w:val="0"/>
              </w:rPr>
              <w:t xml:space="preserve">4</w:t>
            </w:r>
            <w:r w:rsidDel="00000000" w:rsidR="00000000" w:rsidRPr="00000000">
              <w:rPr>
                <w:rFonts w:ascii="Aptos" w:cs="Aptos" w:eastAsia="Aptos" w:hAnsi="Aptos"/>
                <w:color w:val="17232c"/>
                <w:sz w:val="17"/>
                <w:szCs w:val="17"/>
                <w:rtl w:val="0"/>
              </w:rPr>
              <w:t xml:space="preserve">0,000</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26">
            <w:pPr>
              <w:keepLines w:val="1"/>
              <w:spacing w:after="0" w:lineRule="auto"/>
              <w:rPr/>
            </w:pPr>
            <w:r w:rsidDel="00000000" w:rsidR="00000000" w:rsidRPr="00000000">
              <w:rPr>
                <w:rFonts w:ascii="Aptos" w:cs="Aptos" w:eastAsia="Aptos" w:hAnsi="Aptos"/>
                <w:color w:val="17232c"/>
                <w:sz w:val="17"/>
                <w:szCs w:val="17"/>
                <w:rtl w:val="0"/>
              </w:rPr>
              <w:t xml:space="preserve">Advanced cohort</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27">
            <w:pPr>
              <w:keepLines w:val="1"/>
              <w:spacing w:after="0" w:lineRule="auto"/>
              <w:rPr/>
            </w:pPr>
            <w:r w:rsidDel="00000000" w:rsidR="00000000" w:rsidRPr="00000000">
              <w:rPr>
                <w:rFonts w:ascii="Aptos" w:cs="Aptos" w:eastAsia="Aptos" w:hAnsi="Aptos"/>
                <w:color w:val="17232c"/>
                <w:sz w:val="17"/>
                <w:szCs w:val="17"/>
                <w:rtl w:val="0"/>
              </w:rPr>
              <w:t xml:space="preserve">10 × RM5,000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28">
            <w:pPr>
              <w:keepLines w:val="1"/>
              <w:spacing w:after="0" w:lineRule="auto"/>
              <w:rPr/>
            </w:pPr>
            <w:r w:rsidDel="00000000" w:rsidR="00000000" w:rsidRPr="00000000">
              <w:rPr>
                <w:rFonts w:ascii="Aptos" w:cs="Aptos" w:eastAsia="Aptos" w:hAnsi="Aptos"/>
                <w:color w:val="17232c"/>
                <w:sz w:val="17"/>
                <w:szCs w:val="17"/>
                <w:rtl w:val="0"/>
              </w:rPr>
              <w:t xml:space="preserve">RM50,000</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29">
            <w:pPr>
              <w:keepLines w:val="1"/>
              <w:spacing w:after="0" w:lineRule="auto"/>
              <w:rPr/>
            </w:pPr>
            <w:r w:rsidDel="00000000" w:rsidR="00000000" w:rsidRPr="00000000">
              <w:rPr>
                <w:rFonts w:ascii="Aptos" w:cs="Aptos" w:eastAsia="Aptos" w:hAnsi="Aptos"/>
                <w:color w:val="17232c"/>
                <w:sz w:val="17"/>
                <w:szCs w:val="17"/>
                <w:rtl w:val="0"/>
              </w:rPr>
              <w:t xml:space="preserve">Full programme cohort</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2A">
            <w:pPr>
              <w:keepLines w:val="1"/>
              <w:spacing w:after="0" w:lineRule="auto"/>
              <w:rPr/>
            </w:pPr>
            <w:r w:rsidDel="00000000" w:rsidR="00000000" w:rsidRPr="00000000">
              <w:rPr>
                <w:rFonts w:ascii="Aptos" w:cs="Aptos" w:eastAsia="Aptos" w:hAnsi="Aptos"/>
                <w:color w:val="17232c"/>
                <w:sz w:val="17"/>
                <w:szCs w:val="17"/>
                <w:rtl w:val="0"/>
              </w:rPr>
              <w:t xml:space="preserve">10 × RM1</w:t>
            </w:r>
            <w:r w:rsidDel="00000000" w:rsidR="00000000" w:rsidRPr="00000000">
              <w:rPr>
                <w:sz w:val="17"/>
                <w:szCs w:val="17"/>
                <w:rtl w:val="0"/>
              </w:rPr>
              <w:t xml:space="preserve">2</w:t>
            </w:r>
            <w:r w:rsidDel="00000000" w:rsidR="00000000" w:rsidRPr="00000000">
              <w:rPr>
                <w:rFonts w:ascii="Aptos" w:cs="Aptos" w:eastAsia="Aptos" w:hAnsi="Aptos"/>
                <w:color w:val="17232c"/>
                <w:sz w:val="17"/>
                <w:szCs w:val="17"/>
                <w:rtl w:val="0"/>
              </w:rPr>
              <w:t xml:space="preserve">,000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2B">
            <w:pPr>
              <w:keepLines w:val="1"/>
              <w:spacing w:after="0" w:lineRule="auto"/>
              <w:rPr/>
            </w:pPr>
            <w:r w:rsidDel="00000000" w:rsidR="00000000" w:rsidRPr="00000000">
              <w:rPr>
                <w:rFonts w:ascii="Aptos" w:cs="Aptos" w:eastAsia="Aptos" w:hAnsi="Aptos"/>
                <w:color w:val="17232c"/>
                <w:sz w:val="17"/>
                <w:szCs w:val="17"/>
                <w:rtl w:val="0"/>
              </w:rPr>
              <w:t xml:space="preserve">RM1</w:t>
            </w:r>
            <w:r w:rsidDel="00000000" w:rsidR="00000000" w:rsidRPr="00000000">
              <w:rPr>
                <w:sz w:val="17"/>
                <w:szCs w:val="17"/>
                <w:rtl w:val="0"/>
              </w:rPr>
              <w:t xml:space="preserve">2</w:t>
            </w:r>
            <w:r w:rsidDel="00000000" w:rsidR="00000000" w:rsidRPr="00000000">
              <w:rPr>
                <w:rFonts w:ascii="Aptos" w:cs="Aptos" w:eastAsia="Aptos" w:hAnsi="Aptos"/>
                <w:color w:val="17232c"/>
                <w:sz w:val="17"/>
                <w:szCs w:val="17"/>
                <w:rtl w:val="0"/>
              </w:rPr>
              <w:t xml:space="preserve">0,000</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2C">
            <w:pPr>
              <w:keepLines w:val="1"/>
              <w:spacing w:after="0" w:lineRule="auto"/>
              <w:rPr/>
            </w:pPr>
            <w:r w:rsidDel="00000000" w:rsidR="00000000" w:rsidRPr="00000000">
              <w:rPr>
                <w:rFonts w:ascii="Aptos" w:cs="Aptos" w:eastAsia="Aptos" w:hAnsi="Aptos"/>
                <w:color w:val="17232c"/>
                <w:sz w:val="17"/>
                <w:szCs w:val="17"/>
                <w:rtl w:val="0"/>
              </w:rPr>
              <w:t xml:space="preserve">Full programme + Year-1 infrastructure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2D">
            <w:pPr>
              <w:keepLines w:val="1"/>
              <w:spacing w:after="0" w:lineRule="auto"/>
              <w:rPr/>
            </w:pPr>
            <w:r w:rsidDel="00000000" w:rsidR="00000000" w:rsidRPr="00000000">
              <w:rPr>
                <w:rFonts w:ascii="Aptos" w:cs="Aptos" w:eastAsia="Aptos" w:hAnsi="Aptos"/>
                <w:color w:val="17232c"/>
                <w:sz w:val="17"/>
                <w:szCs w:val="17"/>
                <w:rtl w:val="0"/>
              </w:rPr>
              <w:t xml:space="preserve">10 × RM1</w:t>
            </w:r>
            <w:r w:rsidDel="00000000" w:rsidR="00000000" w:rsidRPr="00000000">
              <w:rPr>
                <w:sz w:val="17"/>
                <w:szCs w:val="17"/>
                <w:rtl w:val="0"/>
              </w:rPr>
              <w:t xml:space="preserve">2</w:t>
            </w:r>
            <w:r w:rsidDel="00000000" w:rsidR="00000000" w:rsidRPr="00000000">
              <w:rPr>
                <w:rFonts w:ascii="Aptos" w:cs="Aptos" w:eastAsia="Aptos" w:hAnsi="Aptos"/>
                <w:color w:val="17232c"/>
                <w:sz w:val="17"/>
                <w:szCs w:val="17"/>
                <w:rtl w:val="0"/>
              </w:rPr>
              <w:t xml:space="preserve">,500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2E">
            <w:pPr>
              <w:keepLines w:val="1"/>
              <w:spacing w:after="0" w:lineRule="auto"/>
              <w:rPr/>
            </w:pPr>
            <w:r w:rsidDel="00000000" w:rsidR="00000000" w:rsidRPr="00000000">
              <w:rPr>
                <w:rFonts w:ascii="Aptos" w:cs="Aptos" w:eastAsia="Aptos" w:hAnsi="Aptos"/>
                <w:color w:val="17232c"/>
                <w:sz w:val="17"/>
                <w:szCs w:val="17"/>
                <w:rtl w:val="0"/>
              </w:rPr>
              <w:t xml:space="preserve">RM1</w:t>
            </w:r>
            <w:r w:rsidDel="00000000" w:rsidR="00000000" w:rsidRPr="00000000">
              <w:rPr>
                <w:sz w:val="17"/>
                <w:szCs w:val="17"/>
                <w:rtl w:val="0"/>
              </w:rPr>
              <w:t xml:space="preserve">2</w:t>
            </w:r>
            <w:r w:rsidDel="00000000" w:rsidR="00000000" w:rsidRPr="00000000">
              <w:rPr>
                <w:rFonts w:ascii="Aptos" w:cs="Aptos" w:eastAsia="Aptos" w:hAnsi="Aptos"/>
                <w:color w:val="17232c"/>
                <w:sz w:val="17"/>
                <w:szCs w:val="17"/>
                <w:rtl w:val="0"/>
              </w:rPr>
              <w:t xml:space="preserve">5,000</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2F">
            <w:pPr>
              <w:keepLines w:val="1"/>
              <w:spacing w:after="0" w:lineRule="auto"/>
              <w:rPr/>
            </w:pPr>
            <w:r w:rsidDel="00000000" w:rsidR="00000000" w:rsidRPr="00000000">
              <w:rPr>
                <w:rFonts w:ascii="Aptos" w:cs="Aptos" w:eastAsia="Aptos" w:hAnsi="Aptos"/>
                <w:color w:val="17232c"/>
                <w:sz w:val="17"/>
                <w:szCs w:val="17"/>
                <w:rtl w:val="0"/>
              </w:rPr>
              <w:t xml:space="preserve">Full programme + infrastructure + optional AI deployment</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30">
            <w:pPr>
              <w:keepLines w:val="1"/>
              <w:spacing w:after="0" w:lineRule="auto"/>
              <w:rPr/>
            </w:pPr>
            <w:r w:rsidDel="00000000" w:rsidR="00000000" w:rsidRPr="00000000">
              <w:rPr>
                <w:rFonts w:ascii="Aptos" w:cs="Aptos" w:eastAsia="Aptos" w:hAnsi="Aptos"/>
                <w:color w:val="17232c"/>
                <w:sz w:val="17"/>
                <w:szCs w:val="17"/>
                <w:rtl w:val="0"/>
              </w:rPr>
              <w:t xml:space="preserve">10 × RM1</w:t>
            </w:r>
            <w:r w:rsidDel="00000000" w:rsidR="00000000" w:rsidRPr="00000000">
              <w:rPr>
                <w:sz w:val="17"/>
                <w:szCs w:val="17"/>
                <w:rtl w:val="0"/>
              </w:rPr>
              <w:t xml:space="preserve">3</w:t>
            </w:r>
            <w:r w:rsidDel="00000000" w:rsidR="00000000" w:rsidRPr="00000000">
              <w:rPr>
                <w:rFonts w:ascii="Aptos" w:cs="Aptos" w:eastAsia="Aptos" w:hAnsi="Aptos"/>
                <w:color w:val="17232c"/>
                <w:sz w:val="17"/>
                <w:szCs w:val="17"/>
                <w:rtl w:val="0"/>
              </w:rPr>
              <w:t xml:space="preserve">,700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31">
            <w:pPr>
              <w:keepLines w:val="1"/>
              <w:spacing w:after="0" w:lineRule="auto"/>
              <w:rPr/>
            </w:pPr>
            <w:r w:rsidDel="00000000" w:rsidR="00000000" w:rsidRPr="00000000">
              <w:rPr>
                <w:rFonts w:ascii="Aptos" w:cs="Aptos" w:eastAsia="Aptos" w:hAnsi="Aptos"/>
                <w:color w:val="17232c"/>
                <w:sz w:val="17"/>
                <w:szCs w:val="17"/>
                <w:rtl w:val="0"/>
              </w:rPr>
              <w:t xml:space="preserve">RM1</w:t>
            </w:r>
            <w:r w:rsidDel="00000000" w:rsidR="00000000" w:rsidRPr="00000000">
              <w:rPr>
                <w:sz w:val="17"/>
                <w:szCs w:val="17"/>
                <w:rtl w:val="0"/>
              </w:rPr>
              <w:t xml:space="preserve">3</w:t>
            </w:r>
            <w:r w:rsidDel="00000000" w:rsidR="00000000" w:rsidRPr="00000000">
              <w:rPr>
                <w:rFonts w:ascii="Aptos" w:cs="Aptos" w:eastAsia="Aptos" w:hAnsi="Aptos"/>
                <w:color w:val="17232c"/>
                <w:sz w:val="17"/>
                <w:szCs w:val="17"/>
                <w:rtl w:val="0"/>
              </w:rPr>
              <w:t xml:space="preserve">7,000</w:t>
            </w:r>
            <w:r w:rsidDel="00000000" w:rsidR="00000000" w:rsidRPr="00000000">
              <w:rPr>
                <w:rtl w:val="0"/>
              </w:rPr>
            </w:r>
          </w:p>
        </w:tc>
      </w:tr>
    </w:tbl>
    <w:p w:rsidR="00000000" w:rsidDel="00000000" w:rsidP="00000000" w:rsidRDefault="00000000" w:rsidRPr="00000000" w14:paraId="00000232">
      <w:pPr>
        <w:spacing w:after="20" w:lineRule="auto"/>
        <w:rPr/>
      </w:pP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7737e"/>
          <w:sz w:val="16"/>
          <w:szCs w:val="16"/>
          <w:u w:val="none"/>
          <w:shd w:fill="auto" w:val="clear"/>
          <w:vertAlign w:val="baseline"/>
        </w:rPr>
      </w:pPr>
      <w:r w:rsidDel="00000000" w:rsidR="00000000" w:rsidRPr="00000000">
        <w:rPr>
          <w:rFonts w:ascii="Aptos" w:cs="Aptos" w:eastAsia="Aptos" w:hAnsi="Aptos"/>
          <w:b w:val="0"/>
          <w:bCs w:val="0"/>
          <w:i w:val="1"/>
          <w:iCs w:val="1"/>
          <w:smallCaps w:val="0"/>
          <w:strike w:val="0"/>
          <w:color w:val="67737e"/>
          <w:sz w:val="16"/>
          <w:szCs w:val="16"/>
          <w:u w:val="none"/>
          <w:shd w:fill="auto" w:val="clear"/>
          <w:vertAlign w:val="baseline"/>
          <w:rtl w:val="0"/>
        </w:rPr>
        <w:t xml:space="preserve">The cohort illustration is arithmetic based on the stated minimum cohort and unit prices. It does not include taxes, venue/logistics, domain fees, third-party subscriptions or out-of-scope custom development unless specifically quoted.</w:t>
      </w:r>
      <w:r w:rsidDel="00000000" w:rsidR="00000000" w:rsidRPr="00000000">
        <w:rPr>
          <w:rtl w:val="0"/>
        </w:rPr>
      </w:r>
    </w:p>
    <w:p w:rsidR="00000000" w:rsidDel="00000000" w:rsidP="00000000" w:rsidRDefault="00000000" w:rsidRPr="00000000" w14:paraId="00000234">
      <w:pPr>
        <w:pStyle w:val="Heading1"/>
        <w:keepNext w:val="1"/>
        <w:rPr/>
      </w:pPr>
      <w:r w:rsidDel="00000000" w:rsidR="00000000" w:rsidRPr="00000000">
        <w:rPr>
          <w:rtl w:val="0"/>
        </w:rPr>
        <w:t xml:space="preserve">15. Scope Exclusions and Assumptions</w:t>
      </w:r>
    </w:p>
    <w:p w:rsidR="00000000" w:rsidDel="00000000" w:rsidP="00000000" w:rsidRDefault="00000000" w:rsidRPr="00000000" w14:paraId="000002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Domain registration/renewal unless specifically included in a written quotation.</w:t>
      </w:r>
      <w:r w:rsidDel="00000000" w:rsidR="00000000" w:rsidRPr="00000000">
        <w:rPr>
          <w:rtl w:val="0"/>
        </w:rPr>
      </w:r>
    </w:p>
    <w:p w:rsidR="00000000" w:rsidDel="00000000" w:rsidP="00000000" w:rsidRDefault="00000000" w:rsidRPr="00000000" w14:paraId="000002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Payment-gateway fees, merchant fees, transaction charges or account-approval costs.</w:t>
      </w:r>
      <w:r w:rsidDel="00000000" w:rsidR="00000000" w:rsidRPr="00000000">
        <w:rPr>
          <w:rtl w:val="0"/>
        </w:rPr>
      </w:r>
    </w:p>
    <w:p w:rsidR="00000000" w:rsidDel="00000000" w:rsidP="00000000" w:rsidRDefault="00000000" w:rsidRPr="00000000" w14:paraId="000002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Third-party API usage, external AI/LLM usage and external SaaS subscriptions.</w:t>
      </w:r>
      <w:r w:rsidDel="00000000" w:rsidR="00000000" w:rsidRPr="00000000">
        <w:rPr>
          <w:rtl w:val="0"/>
        </w:rPr>
      </w:r>
    </w:p>
    <w:p w:rsidR="00000000" w:rsidDel="00000000" w:rsidP="00000000" w:rsidRDefault="00000000" w:rsidRPr="00000000" w14:paraId="000002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Premium software licences, commercial plugins or proprietary data sources.</w:t>
      </w:r>
      <w:r w:rsidDel="00000000" w:rsidR="00000000" w:rsidRPr="00000000">
        <w:rPr>
          <w:rtl w:val="0"/>
        </w:rPr>
      </w:r>
    </w:p>
    <w:p w:rsidR="00000000" w:rsidDel="00000000" w:rsidP="00000000" w:rsidRDefault="00000000" w:rsidRPr="00000000" w14:paraId="000002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Additional storage, GPU, high-compute workloads or non-standard infrastructure beyond the agreed environment.</w:t>
      </w:r>
      <w:r w:rsidDel="00000000" w:rsidR="00000000" w:rsidRPr="00000000">
        <w:rPr>
          <w:rtl w:val="0"/>
        </w:rPr>
      </w:r>
    </w:p>
    <w:p w:rsidR="00000000" w:rsidDel="00000000" w:rsidP="00000000" w:rsidRDefault="00000000" w:rsidRPr="00000000" w14:paraId="000002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Custom integrations, data migration or bespoke modules outside the confirmed scope.</w:t>
      </w:r>
      <w:r w:rsidDel="00000000" w:rsidR="00000000" w:rsidRPr="00000000">
        <w:rPr>
          <w:rtl w:val="0"/>
        </w:rPr>
      </w:r>
    </w:p>
    <w:p w:rsidR="00000000" w:rsidDel="00000000" w:rsidP="00000000" w:rsidRDefault="00000000" w:rsidRPr="00000000" w14:paraId="000002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Hardware, devices, scanners, POS equipment or networking equipment unless separately specified.</w:t>
      </w:r>
      <w:r w:rsidDel="00000000" w:rsidR="00000000" w:rsidRPr="00000000">
        <w:rPr>
          <w:rtl w:val="0"/>
        </w:rPr>
      </w:r>
    </w:p>
    <w:p w:rsidR="00000000" w:rsidDel="00000000" w:rsidP="00000000" w:rsidRDefault="00000000" w:rsidRPr="00000000" w14:paraId="000002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Content production at scale, professional photography/video or translation beyond the agreed workshop output.</w:t>
      </w:r>
      <w:r w:rsidDel="00000000" w:rsidR="00000000" w:rsidRPr="00000000">
        <w:rPr>
          <w:rtl w:val="0"/>
        </w:rPr>
      </w:r>
    </w:p>
    <w:p w:rsidR="00000000" w:rsidDel="00000000" w:rsidP="00000000" w:rsidRDefault="00000000" w:rsidRPr="00000000" w14:paraId="000002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Changes required because of third-party platform/API changes after implementation.</w:t>
      </w:r>
      <w:r w:rsidDel="00000000" w:rsidR="00000000" w:rsidRPr="00000000">
        <w:rPr>
          <w:rtl w:val="0"/>
        </w:rPr>
      </w:r>
    </w:p>
    <w:p w:rsidR="00000000" w:rsidDel="00000000" w:rsidP="00000000" w:rsidRDefault="00000000" w:rsidRPr="00000000" w14:paraId="0000023E">
      <w:pPr>
        <w:rPr/>
      </w:pPr>
      <w:r w:rsidDel="00000000" w:rsidR="00000000" w:rsidRPr="00000000">
        <w:rPr>
          <w:rFonts w:ascii="Aptos" w:cs="Aptos" w:eastAsia="Aptos" w:hAnsi="Aptos"/>
          <w:b w:val="1"/>
          <w:bCs w:val="1"/>
          <w:color w:val="12314a"/>
          <w:sz w:val="19"/>
          <w:szCs w:val="19"/>
          <w:rtl w:val="0"/>
        </w:rPr>
        <w:t xml:space="preserve">Assumption: </w:t>
      </w:r>
      <w:r w:rsidDel="00000000" w:rsidR="00000000" w:rsidRPr="00000000">
        <w:rPr>
          <w:rFonts w:ascii="Aptos" w:cs="Aptos" w:eastAsia="Aptos" w:hAnsi="Aptos"/>
          <w:sz w:val="19"/>
          <w:szCs w:val="19"/>
          <w:rtl w:val="0"/>
        </w:rPr>
        <w:t xml:space="preserve">Participating companies provide accurate company information, authorised data, content/assets and necessary third-party account access in time for the relevant module. Delays in these inputs may affect completion of dependent integrations.</w:t>
      </w:r>
      <w:r w:rsidDel="00000000" w:rsidR="00000000" w:rsidRPr="00000000">
        <w:rPr>
          <w:rtl w:val="0"/>
        </w:rPr>
      </w:r>
    </w:p>
    <w:p w:rsidR="00000000" w:rsidDel="00000000" w:rsidP="00000000" w:rsidRDefault="00000000" w:rsidRPr="00000000" w14:paraId="0000023F">
      <w:pPr>
        <w:pStyle w:val="Heading1"/>
        <w:keepNext w:val="1"/>
        <w:rPr/>
      </w:pPr>
      <w:r w:rsidDel="00000000" w:rsidR="00000000" w:rsidRPr="00000000">
        <w:rPr>
          <w:rtl w:val="0"/>
        </w:rPr>
        <w:t xml:space="preserve">16. Proposed Stakeholder Roles</w:t>
      </w:r>
    </w:p>
    <w:p w:rsidR="00000000" w:rsidDel="00000000" w:rsidP="00000000" w:rsidRDefault="00000000" w:rsidRPr="00000000" w14:paraId="00000240">
      <w:pPr>
        <w:rPr/>
      </w:pPr>
      <w:r w:rsidDel="00000000" w:rsidR="00000000" w:rsidRPr="00000000">
        <w:rPr>
          <w:rFonts w:ascii="Aptos" w:cs="Aptos" w:eastAsia="Aptos" w:hAnsi="Aptos"/>
          <w:sz w:val="19"/>
          <w:szCs w:val="19"/>
          <w:rtl w:val="0"/>
        </w:rPr>
        <w:t xml:space="preserve">The following roles are proposed for discussion only and should be confirmed in the final programme governance document.</w:t>
      </w:r>
      <w:r w:rsidDel="00000000" w:rsidR="00000000" w:rsidRPr="00000000">
        <w:rPr>
          <w:rtl w:val="0"/>
        </w:rPr>
      </w:r>
    </w:p>
    <w:tbl>
      <w:tblPr>
        <w:tblStyle w:val="Table37"/>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41">
            <w:pPr>
              <w:keepLines w:val="1"/>
              <w:jc w:val="left"/>
              <w:rPr/>
            </w:pPr>
            <w:r w:rsidDel="00000000" w:rsidR="00000000" w:rsidRPr="00000000">
              <w:rPr>
                <w:rFonts w:ascii="Aptos" w:cs="Aptos" w:eastAsia="Aptos" w:hAnsi="Aptos"/>
                <w:b w:val="1"/>
                <w:bCs w:val="1"/>
                <w:color w:val="ffffff"/>
                <w:sz w:val="17"/>
                <w:szCs w:val="17"/>
                <w:rtl w:val="0"/>
              </w:rPr>
              <w:t xml:space="preserve">Stakeholder</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42">
            <w:pPr>
              <w:keepLines w:val="1"/>
              <w:jc w:val="left"/>
              <w:rPr/>
            </w:pPr>
            <w:r w:rsidDel="00000000" w:rsidR="00000000" w:rsidRPr="00000000">
              <w:rPr>
                <w:rFonts w:ascii="Aptos" w:cs="Aptos" w:eastAsia="Aptos" w:hAnsi="Aptos"/>
                <w:b w:val="1"/>
                <w:bCs w:val="1"/>
                <w:color w:val="ffffff"/>
                <w:sz w:val="17"/>
                <w:szCs w:val="17"/>
                <w:rtl w:val="0"/>
              </w:rPr>
              <w:t xml:space="preserve">Proposed Role — Subject to Confirmation</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43">
            <w:pPr>
              <w:keepLines w:val="1"/>
              <w:spacing w:after="0" w:lineRule="auto"/>
              <w:rPr/>
            </w:pPr>
            <w:r w:rsidDel="00000000" w:rsidR="00000000" w:rsidRPr="00000000">
              <w:rPr>
                <w:rFonts w:ascii="Aptos" w:cs="Aptos" w:eastAsia="Aptos" w:hAnsi="Aptos"/>
                <w:color w:val="17232c"/>
                <w:sz w:val="17"/>
                <w:szCs w:val="17"/>
                <w:rtl w:val="0"/>
              </w:rPr>
              <w:t xml:space="preserve">Programme organiser / MTDC stakeholder</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44">
            <w:pPr>
              <w:keepLines w:val="1"/>
              <w:spacing w:after="0" w:lineRule="auto"/>
              <w:rPr/>
            </w:pPr>
            <w:r w:rsidDel="00000000" w:rsidR="00000000" w:rsidRPr="00000000">
              <w:rPr>
                <w:rFonts w:ascii="Aptos" w:cs="Aptos" w:eastAsia="Aptos" w:hAnsi="Aptos"/>
                <w:color w:val="17232c"/>
                <w:sz w:val="17"/>
                <w:szCs w:val="17"/>
                <w:rtl w:val="0"/>
              </w:rPr>
              <w:t xml:space="preserve">Cohort coordination, programme governance, venue/calendar coordination, participant communication and commercial/administrative alignment as agreed.</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45">
            <w:pPr>
              <w:keepLines w:val="1"/>
              <w:spacing w:after="0" w:lineRule="auto"/>
              <w:rPr/>
            </w:pPr>
            <w:r w:rsidDel="00000000" w:rsidR="00000000" w:rsidRPr="00000000">
              <w:rPr>
                <w:rFonts w:ascii="Aptos" w:cs="Aptos" w:eastAsia="Aptos" w:hAnsi="Aptos"/>
                <w:color w:val="17232c"/>
                <w:sz w:val="17"/>
                <w:szCs w:val="17"/>
                <w:rtl w:val="0"/>
              </w:rPr>
              <w:t xml:space="preserve">UPM / UPM-MTDC ecosystem stakeholder</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46">
            <w:pPr>
              <w:keepLines w:val="1"/>
              <w:spacing w:after="0" w:lineRule="auto"/>
              <w:rPr/>
            </w:pPr>
            <w:r w:rsidDel="00000000" w:rsidR="00000000" w:rsidRPr="00000000">
              <w:rPr>
                <w:rFonts w:ascii="Aptos" w:cs="Aptos" w:eastAsia="Aptos" w:hAnsi="Aptos"/>
                <w:color w:val="17232c"/>
                <w:sz w:val="17"/>
                <w:szCs w:val="17"/>
                <w:rtl w:val="0"/>
              </w:rPr>
              <w:t xml:space="preserve">Potential venue/ecosystem/research or participant-engagement support where separately agreed; no role is assumed without confirmation.</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47">
            <w:pPr>
              <w:keepLines w:val="1"/>
              <w:spacing w:after="0" w:lineRule="auto"/>
              <w:rPr/>
            </w:pPr>
            <w:r w:rsidDel="00000000" w:rsidR="00000000" w:rsidRPr="00000000">
              <w:rPr>
                <w:rFonts w:ascii="Aptos" w:cs="Aptos" w:eastAsia="Aptos" w:hAnsi="Aptos"/>
                <w:color w:val="17232c"/>
                <w:sz w:val="17"/>
                <w:szCs w:val="17"/>
                <w:rtl w:val="0"/>
              </w:rPr>
              <w:t xml:space="preserve">AINNA</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48">
            <w:pPr>
              <w:keepLines w:val="1"/>
              <w:spacing w:after="0" w:lineRule="auto"/>
              <w:rPr/>
            </w:pPr>
            <w:r w:rsidDel="00000000" w:rsidR="00000000" w:rsidRPr="00000000">
              <w:rPr>
                <w:rFonts w:ascii="Aptos" w:cs="Aptos" w:eastAsia="Aptos" w:hAnsi="Aptos"/>
                <w:color w:val="17232c"/>
                <w:sz w:val="17"/>
                <w:szCs w:val="17"/>
                <w:rtl w:val="0"/>
              </w:rPr>
              <w:t xml:space="preserve">Programme design, implementation facilitation, technical build guidance, system/infrastructure setup, testing, deployment, admin training and handover within scope.</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49">
            <w:pPr>
              <w:keepLines w:val="1"/>
              <w:spacing w:after="0" w:lineRule="auto"/>
              <w:rPr/>
            </w:pPr>
            <w:r w:rsidDel="00000000" w:rsidR="00000000" w:rsidRPr="00000000">
              <w:rPr>
                <w:rFonts w:ascii="Aptos" w:cs="Aptos" w:eastAsia="Aptos" w:hAnsi="Aptos"/>
                <w:color w:val="17232c"/>
                <w:sz w:val="17"/>
                <w:szCs w:val="17"/>
                <w:rtl w:val="0"/>
              </w:rPr>
              <w:t xml:space="preserve">Participating SME</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4A">
            <w:pPr>
              <w:keepLines w:val="1"/>
              <w:spacing w:after="0" w:lineRule="auto"/>
              <w:rPr/>
            </w:pPr>
            <w:r w:rsidDel="00000000" w:rsidR="00000000" w:rsidRPr="00000000">
              <w:rPr>
                <w:rFonts w:ascii="Aptos" w:cs="Aptos" w:eastAsia="Aptos" w:hAnsi="Aptos"/>
                <w:color w:val="17232c"/>
                <w:sz w:val="17"/>
                <w:szCs w:val="17"/>
                <w:rtl w:val="0"/>
              </w:rPr>
              <w:t xml:space="preserve">Nominate owner/admin, provide business requirements/data/assets, make scope decisions, test outputs, approve workflows and maintain authorised access.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4B">
            <w:pPr>
              <w:keepLines w:val="1"/>
              <w:spacing w:after="0" w:lineRule="auto"/>
              <w:rPr/>
            </w:pPr>
            <w:r w:rsidDel="00000000" w:rsidR="00000000" w:rsidRPr="00000000">
              <w:rPr>
                <w:rFonts w:ascii="Aptos" w:cs="Aptos" w:eastAsia="Aptos" w:hAnsi="Aptos"/>
                <w:color w:val="17232c"/>
                <w:sz w:val="17"/>
                <w:szCs w:val="17"/>
                <w:rtl w:val="0"/>
              </w:rPr>
              <w:t xml:space="preserve">Third-party providers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4C">
            <w:pPr>
              <w:keepLines w:val="1"/>
              <w:spacing w:after="0" w:lineRule="auto"/>
              <w:rPr/>
            </w:pPr>
            <w:r w:rsidDel="00000000" w:rsidR="00000000" w:rsidRPr="00000000">
              <w:rPr>
                <w:rFonts w:ascii="Aptos" w:cs="Aptos" w:eastAsia="Aptos" w:hAnsi="Aptos"/>
                <w:color w:val="17232c"/>
                <w:sz w:val="17"/>
                <w:szCs w:val="17"/>
                <w:rtl w:val="0"/>
              </w:rPr>
              <w:t xml:space="preserve">Provide merchant accounts, APIs, models, cloud/SaaS or other services under their own terms where selected.</w:t>
            </w:r>
            <w:r w:rsidDel="00000000" w:rsidR="00000000" w:rsidRPr="00000000">
              <w:rPr>
                <w:rtl w:val="0"/>
              </w:rPr>
            </w:r>
          </w:p>
        </w:tc>
      </w:tr>
    </w:tbl>
    <w:p w:rsidR="00000000" w:rsidDel="00000000" w:rsidP="00000000" w:rsidRDefault="00000000" w:rsidRPr="00000000" w14:paraId="0000024D">
      <w:pPr>
        <w:spacing w:after="20" w:lineRule="auto"/>
        <w:rPr/>
      </w:pPr>
      <w:r w:rsidDel="00000000" w:rsidR="00000000" w:rsidRPr="00000000">
        <w:rPr>
          <w:rtl w:val="0"/>
        </w:rPr>
      </w:r>
    </w:p>
    <w:p w:rsidR="00000000" w:rsidDel="00000000" w:rsidP="00000000" w:rsidRDefault="00000000" w:rsidRPr="00000000" w14:paraId="0000024E">
      <w:pPr>
        <w:pStyle w:val="Heading1"/>
        <w:keepNext w:val="1"/>
        <w:rPr/>
      </w:pPr>
      <w:r w:rsidDel="00000000" w:rsidR="00000000" w:rsidRPr="00000000">
        <w:rPr>
          <w:rtl w:val="0"/>
        </w:rPr>
        <w:t xml:space="preserve">17. Pre-Programme Onboarding</w:t>
      </w:r>
    </w:p>
    <w:p w:rsidR="00000000" w:rsidDel="00000000" w:rsidP="00000000" w:rsidRDefault="00000000" w:rsidRPr="00000000" w14:paraId="0000024F">
      <w:pPr>
        <w:rPr/>
      </w:pPr>
      <w:r w:rsidDel="00000000" w:rsidR="00000000" w:rsidRPr="00000000">
        <w:rPr>
          <w:rFonts w:ascii="Aptos" w:cs="Aptos" w:eastAsia="Aptos" w:hAnsi="Aptos"/>
          <w:sz w:val="19"/>
          <w:szCs w:val="19"/>
          <w:rtl w:val="0"/>
        </w:rPr>
        <w:t xml:space="preserve">To protect delivery time, each company should complete a readiness checklist before its module starts.</w:t>
      </w:r>
      <w:r w:rsidDel="00000000" w:rsidR="00000000" w:rsidRPr="00000000">
        <w:rPr>
          <w:rtl w:val="0"/>
        </w:rPr>
      </w:r>
    </w:p>
    <w:p w:rsidR="00000000" w:rsidDel="00000000" w:rsidP="00000000" w:rsidRDefault="00000000" w:rsidRPr="00000000" w14:paraId="00000250">
      <w:pPr>
        <w:spacing w:after="40" w:lineRule="auto"/>
        <w:ind w:left="259" w:hanging="259"/>
        <w:rPr/>
      </w:pPr>
      <w:r w:rsidDel="00000000" w:rsidR="00000000" w:rsidRPr="00000000">
        <w:rPr>
          <w:rFonts w:ascii="Aptos" w:cs="Aptos" w:eastAsia="Aptos" w:hAnsi="Aptos"/>
          <w:sz w:val="18"/>
          <w:szCs w:val="18"/>
          <w:rtl w:val="0"/>
        </w:rPr>
        <w:t xml:space="preserve">1.  Nominate company decision-maker and system administrator.</w:t>
      </w:r>
      <w:r w:rsidDel="00000000" w:rsidR="00000000" w:rsidRPr="00000000">
        <w:rPr>
          <w:rtl w:val="0"/>
        </w:rPr>
      </w:r>
    </w:p>
    <w:p w:rsidR="00000000" w:rsidDel="00000000" w:rsidP="00000000" w:rsidRDefault="00000000" w:rsidRPr="00000000" w14:paraId="00000251">
      <w:pPr>
        <w:spacing w:after="40" w:lineRule="auto"/>
        <w:ind w:left="259" w:hanging="259"/>
        <w:rPr/>
      </w:pPr>
      <w:r w:rsidDel="00000000" w:rsidR="00000000" w:rsidRPr="00000000">
        <w:rPr>
          <w:rFonts w:ascii="Aptos" w:cs="Aptos" w:eastAsia="Aptos" w:hAnsi="Aptos"/>
          <w:sz w:val="18"/>
          <w:szCs w:val="18"/>
          <w:rtl w:val="0"/>
        </w:rPr>
        <w:t xml:space="preserve">2.  Submit company profile, products/services, logo/brand assets and approved contact details.</w:t>
      </w:r>
      <w:r w:rsidDel="00000000" w:rsidR="00000000" w:rsidRPr="00000000">
        <w:rPr>
          <w:rtl w:val="0"/>
        </w:rPr>
      </w:r>
    </w:p>
    <w:p w:rsidR="00000000" w:rsidDel="00000000" w:rsidP="00000000" w:rsidRDefault="00000000" w:rsidRPr="00000000" w14:paraId="00000252">
      <w:pPr>
        <w:spacing w:after="40" w:lineRule="auto"/>
        <w:ind w:left="259" w:hanging="259"/>
        <w:rPr/>
      </w:pPr>
      <w:r w:rsidDel="00000000" w:rsidR="00000000" w:rsidRPr="00000000">
        <w:rPr>
          <w:rFonts w:ascii="Aptos" w:cs="Aptos" w:eastAsia="Aptos" w:hAnsi="Aptos"/>
          <w:sz w:val="18"/>
          <w:szCs w:val="18"/>
          <w:rtl w:val="0"/>
        </w:rPr>
        <w:t xml:space="preserve">3.  Provide existing domain/hosting information if applicable.</w:t>
      </w:r>
      <w:r w:rsidDel="00000000" w:rsidR="00000000" w:rsidRPr="00000000">
        <w:rPr>
          <w:rtl w:val="0"/>
        </w:rPr>
      </w:r>
    </w:p>
    <w:p w:rsidR="00000000" w:rsidDel="00000000" w:rsidP="00000000" w:rsidRDefault="00000000" w:rsidRPr="00000000" w14:paraId="00000253">
      <w:pPr>
        <w:spacing w:after="40" w:lineRule="auto"/>
        <w:ind w:left="259" w:hanging="259"/>
        <w:rPr/>
      </w:pPr>
      <w:r w:rsidDel="00000000" w:rsidR="00000000" w:rsidRPr="00000000">
        <w:rPr>
          <w:rFonts w:ascii="Aptos" w:cs="Aptos" w:eastAsia="Aptos" w:hAnsi="Aptos"/>
          <w:sz w:val="18"/>
          <w:szCs w:val="18"/>
          <w:rtl w:val="0"/>
        </w:rPr>
        <w:t xml:space="preserve">4.  Prepare product/SKU/pricing/stock data for the Intermediate level where applicable.</w:t>
      </w:r>
      <w:r w:rsidDel="00000000" w:rsidR="00000000" w:rsidRPr="00000000">
        <w:rPr>
          <w:rtl w:val="0"/>
        </w:rPr>
      </w:r>
    </w:p>
    <w:p w:rsidR="00000000" w:rsidDel="00000000" w:rsidP="00000000" w:rsidRDefault="00000000" w:rsidRPr="00000000" w14:paraId="00000254">
      <w:pPr>
        <w:spacing w:after="40" w:lineRule="auto"/>
        <w:ind w:left="259" w:hanging="259"/>
        <w:rPr/>
      </w:pPr>
      <w:r w:rsidDel="00000000" w:rsidR="00000000" w:rsidRPr="00000000">
        <w:rPr>
          <w:rFonts w:ascii="Aptos" w:cs="Aptos" w:eastAsia="Aptos" w:hAnsi="Aptos"/>
          <w:sz w:val="18"/>
          <w:szCs w:val="18"/>
          <w:rtl w:val="0"/>
        </w:rPr>
        <w:t xml:space="preserve">5.  Identify the top 3–5 operational pain points for Advanced-level discovery.</w:t>
      </w:r>
      <w:r w:rsidDel="00000000" w:rsidR="00000000" w:rsidRPr="00000000">
        <w:rPr>
          <w:rtl w:val="0"/>
        </w:rPr>
      </w:r>
    </w:p>
    <w:p w:rsidR="00000000" w:rsidDel="00000000" w:rsidP="00000000" w:rsidRDefault="00000000" w:rsidRPr="00000000" w14:paraId="00000255">
      <w:pPr>
        <w:spacing w:after="40" w:lineRule="auto"/>
        <w:ind w:left="259" w:hanging="259"/>
        <w:rPr/>
      </w:pPr>
      <w:r w:rsidDel="00000000" w:rsidR="00000000" w:rsidRPr="00000000">
        <w:rPr>
          <w:rFonts w:ascii="Aptos" w:cs="Aptos" w:eastAsia="Aptos" w:hAnsi="Aptos"/>
          <w:sz w:val="18"/>
          <w:szCs w:val="18"/>
          <w:rtl w:val="0"/>
        </w:rPr>
        <w:t xml:space="preserve">6.  List existing systems, spreadsheets, marketplaces, payment gateways and APIs that may need integration.</w:t>
      </w:r>
      <w:r w:rsidDel="00000000" w:rsidR="00000000" w:rsidRPr="00000000">
        <w:rPr>
          <w:rtl w:val="0"/>
        </w:rPr>
      </w:r>
    </w:p>
    <w:p w:rsidR="00000000" w:rsidDel="00000000" w:rsidP="00000000" w:rsidRDefault="00000000" w:rsidRPr="00000000" w14:paraId="00000256">
      <w:pPr>
        <w:spacing w:after="40" w:lineRule="auto"/>
        <w:ind w:left="259" w:hanging="259"/>
        <w:rPr/>
      </w:pPr>
      <w:r w:rsidDel="00000000" w:rsidR="00000000" w:rsidRPr="00000000">
        <w:rPr>
          <w:rFonts w:ascii="Aptos" w:cs="Aptos" w:eastAsia="Aptos" w:hAnsi="Aptos"/>
          <w:sz w:val="18"/>
          <w:szCs w:val="18"/>
          <w:rtl w:val="0"/>
        </w:rPr>
        <w:t xml:space="preserve">7.  Confirm which company data may be used and who is authorised to approve access.</w:t>
      </w:r>
      <w:r w:rsidDel="00000000" w:rsidR="00000000" w:rsidRPr="00000000">
        <w:rPr>
          <w:rtl w:val="0"/>
        </w:rPr>
      </w:r>
    </w:p>
    <w:p w:rsidR="00000000" w:rsidDel="00000000" w:rsidP="00000000" w:rsidRDefault="00000000" w:rsidRPr="00000000" w14:paraId="00000257">
      <w:pPr>
        <w:spacing w:after="40" w:lineRule="auto"/>
        <w:ind w:left="259" w:hanging="259"/>
        <w:rPr/>
      </w:pPr>
      <w:r w:rsidDel="00000000" w:rsidR="00000000" w:rsidRPr="00000000">
        <w:rPr>
          <w:rFonts w:ascii="Aptos" w:cs="Aptos" w:eastAsia="Aptos" w:hAnsi="Aptos"/>
          <w:sz w:val="18"/>
          <w:szCs w:val="18"/>
          <w:rtl w:val="0"/>
        </w:rPr>
        <w:t xml:space="preserve">8.  Complete readiness assessment for direct entry to Intermediate or Advanced.</w:t>
      </w:r>
      <w:r w:rsidDel="00000000" w:rsidR="00000000" w:rsidRPr="00000000">
        <w:rPr>
          <w:rtl w:val="0"/>
        </w:rPr>
      </w:r>
    </w:p>
    <w:p w:rsidR="00000000" w:rsidDel="00000000" w:rsidP="00000000" w:rsidRDefault="00000000" w:rsidRPr="00000000" w14:paraId="00000258">
      <w:pPr>
        <w:pStyle w:val="Heading1"/>
        <w:keepNext w:val="1"/>
        <w:rPr/>
      </w:pPr>
      <w:r w:rsidDel="00000000" w:rsidR="00000000" w:rsidRPr="00000000">
        <w:rPr>
          <w:rtl w:val="0"/>
        </w:rPr>
        <w:t xml:space="preserve">18. 30/60/90-Day Continuity Roadmap</w:t>
      </w:r>
    </w:p>
    <w:tbl>
      <w:tblPr>
        <w:tblStyle w:val="Table38"/>
        <w:tblW w:w="9993.0" w:type="dxa"/>
        <w:jc w:val="center"/>
        <w:tblLayout w:type="fixed"/>
        <w:tblLook w:val="0400"/>
      </w:tblPr>
      <w:tblGrid>
        <w:gridCol w:w="3331"/>
        <w:gridCol w:w="3331"/>
        <w:gridCol w:w="3331"/>
        <w:tblGridChange w:id="0">
          <w:tblGrid>
            <w:gridCol w:w="3331"/>
            <w:gridCol w:w="3331"/>
            <w:gridCol w:w="3331"/>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59">
            <w:pPr>
              <w:keepLines w:val="1"/>
              <w:jc w:val="left"/>
              <w:rPr/>
            </w:pPr>
            <w:r w:rsidDel="00000000" w:rsidR="00000000" w:rsidRPr="00000000">
              <w:rPr>
                <w:rFonts w:ascii="Aptos" w:cs="Aptos" w:eastAsia="Aptos" w:hAnsi="Aptos"/>
                <w:b w:val="1"/>
                <w:bCs w:val="1"/>
                <w:color w:val="ffffff"/>
                <w:sz w:val="17"/>
                <w:szCs w:val="17"/>
                <w:rtl w:val="0"/>
              </w:rPr>
              <w:t xml:space="preserve">Period</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5A">
            <w:pPr>
              <w:keepLines w:val="1"/>
              <w:jc w:val="left"/>
              <w:rPr/>
            </w:pPr>
            <w:r w:rsidDel="00000000" w:rsidR="00000000" w:rsidRPr="00000000">
              <w:rPr>
                <w:rFonts w:ascii="Aptos" w:cs="Aptos" w:eastAsia="Aptos" w:hAnsi="Aptos"/>
                <w:b w:val="1"/>
                <w:bCs w:val="1"/>
                <w:color w:val="ffffff"/>
                <w:sz w:val="17"/>
                <w:szCs w:val="17"/>
                <w:rtl w:val="0"/>
              </w:rPr>
              <w:t xml:space="preserve">Focus</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5B">
            <w:pPr>
              <w:keepLines w:val="1"/>
              <w:jc w:val="left"/>
              <w:rPr/>
            </w:pPr>
            <w:r w:rsidDel="00000000" w:rsidR="00000000" w:rsidRPr="00000000">
              <w:rPr>
                <w:rFonts w:ascii="Aptos" w:cs="Aptos" w:eastAsia="Aptos" w:hAnsi="Aptos"/>
                <w:b w:val="1"/>
                <w:bCs w:val="1"/>
                <w:color w:val="ffffff"/>
                <w:sz w:val="17"/>
                <w:szCs w:val="17"/>
                <w:rtl w:val="0"/>
              </w:rPr>
              <w:t xml:space="preserve">Suggested Actions</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5C">
            <w:pPr>
              <w:keepLines w:val="1"/>
              <w:spacing w:after="0" w:lineRule="auto"/>
              <w:rPr/>
            </w:pPr>
            <w:r w:rsidDel="00000000" w:rsidR="00000000" w:rsidRPr="00000000">
              <w:rPr>
                <w:rFonts w:ascii="Aptos" w:cs="Aptos" w:eastAsia="Aptos" w:hAnsi="Aptos"/>
                <w:color w:val="17232c"/>
                <w:sz w:val="17"/>
                <w:szCs w:val="17"/>
                <w:rtl w:val="0"/>
              </w:rPr>
              <w:t xml:space="preserve">First 30 days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5D">
            <w:pPr>
              <w:keepLines w:val="1"/>
              <w:spacing w:after="0" w:lineRule="auto"/>
              <w:rPr/>
            </w:pPr>
            <w:r w:rsidDel="00000000" w:rsidR="00000000" w:rsidRPr="00000000">
              <w:rPr>
                <w:rFonts w:ascii="Aptos" w:cs="Aptos" w:eastAsia="Aptos" w:hAnsi="Aptos"/>
                <w:color w:val="17232c"/>
                <w:sz w:val="17"/>
                <w:szCs w:val="17"/>
                <w:rtl w:val="0"/>
              </w:rPr>
              <w:t xml:space="preserve">Stabilise usage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5E">
            <w:pPr>
              <w:keepLines w:val="1"/>
              <w:spacing w:after="0" w:lineRule="auto"/>
              <w:rPr/>
            </w:pPr>
            <w:r w:rsidDel="00000000" w:rsidR="00000000" w:rsidRPr="00000000">
              <w:rPr>
                <w:rFonts w:ascii="Aptos" w:cs="Aptos" w:eastAsia="Aptos" w:hAnsi="Aptos"/>
                <w:color w:val="17232c"/>
                <w:sz w:val="17"/>
                <w:szCs w:val="17"/>
                <w:rtl w:val="0"/>
              </w:rPr>
              <w:t xml:space="preserve">Operate the system with real users; capture issues; verify content/data accuracy; close high-priority defects; confirm admin ownership.</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5F">
            <w:pPr>
              <w:keepLines w:val="1"/>
              <w:spacing w:after="0" w:lineRule="auto"/>
              <w:rPr/>
            </w:pPr>
            <w:r w:rsidDel="00000000" w:rsidR="00000000" w:rsidRPr="00000000">
              <w:rPr>
                <w:rFonts w:ascii="Aptos" w:cs="Aptos" w:eastAsia="Aptos" w:hAnsi="Aptos"/>
                <w:color w:val="17232c"/>
                <w:sz w:val="17"/>
                <w:szCs w:val="17"/>
                <w:rtl w:val="0"/>
              </w:rPr>
              <w:t xml:space="preserve">By 60 days</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60">
            <w:pPr>
              <w:keepLines w:val="1"/>
              <w:spacing w:after="0" w:lineRule="auto"/>
              <w:rPr/>
            </w:pPr>
            <w:r w:rsidDel="00000000" w:rsidR="00000000" w:rsidRPr="00000000">
              <w:rPr>
                <w:rFonts w:ascii="Aptos" w:cs="Aptos" w:eastAsia="Aptos" w:hAnsi="Aptos"/>
                <w:color w:val="17232c"/>
                <w:sz w:val="17"/>
                <w:szCs w:val="17"/>
                <w:rtl w:val="0"/>
              </w:rPr>
              <w:t xml:space="preserve">Optimise workflows</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61">
            <w:pPr>
              <w:keepLines w:val="1"/>
              <w:spacing w:after="0" w:lineRule="auto"/>
              <w:rPr/>
            </w:pPr>
            <w:r w:rsidDel="00000000" w:rsidR="00000000" w:rsidRPr="00000000">
              <w:rPr>
                <w:rFonts w:ascii="Aptos" w:cs="Aptos" w:eastAsia="Aptos" w:hAnsi="Aptos"/>
                <w:color w:val="17232c"/>
                <w:sz w:val="17"/>
                <w:szCs w:val="17"/>
                <w:rtl w:val="0"/>
              </w:rPr>
              <w:t xml:space="preserve">Review usage patterns; simplify steps; add approved notifications/automation; refine dashboards; improve SEO/content and commerce flow.</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62">
            <w:pPr>
              <w:keepLines w:val="1"/>
              <w:spacing w:after="0" w:lineRule="auto"/>
              <w:rPr/>
            </w:pPr>
            <w:r w:rsidDel="00000000" w:rsidR="00000000" w:rsidRPr="00000000">
              <w:rPr>
                <w:rFonts w:ascii="Aptos" w:cs="Aptos" w:eastAsia="Aptos" w:hAnsi="Aptos"/>
                <w:color w:val="17232c"/>
                <w:sz w:val="17"/>
                <w:szCs w:val="17"/>
                <w:rtl w:val="0"/>
              </w:rPr>
              <w:t xml:space="preserve">By 90 days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63">
            <w:pPr>
              <w:keepLines w:val="1"/>
              <w:spacing w:after="0" w:lineRule="auto"/>
              <w:rPr/>
            </w:pPr>
            <w:r w:rsidDel="00000000" w:rsidR="00000000" w:rsidRPr="00000000">
              <w:rPr>
                <w:rFonts w:ascii="Aptos" w:cs="Aptos" w:eastAsia="Aptos" w:hAnsi="Aptos"/>
                <w:color w:val="17232c"/>
                <w:sz w:val="17"/>
                <w:szCs w:val="17"/>
                <w:rtl w:val="0"/>
              </w:rPr>
              <w:t xml:space="preserve">Scale selectively</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64">
            <w:pPr>
              <w:keepLines w:val="1"/>
              <w:spacing w:after="0" w:lineRule="auto"/>
              <w:rPr/>
            </w:pPr>
            <w:r w:rsidDel="00000000" w:rsidR="00000000" w:rsidRPr="00000000">
              <w:rPr>
                <w:rFonts w:ascii="Aptos" w:cs="Aptos" w:eastAsia="Aptos" w:hAnsi="Aptos"/>
                <w:color w:val="17232c"/>
                <w:sz w:val="17"/>
                <w:szCs w:val="17"/>
                <w:rtl w:val="0"/>
              </w:rPr>
              <w:t xml:space="preserve">Evaluate additional modules/integrations; review AI model/provider choice; identify ROI/time-saving evidence; define the next implementation backlog.</w:t>
            </w:r>
            <w:r w:rsidDel="00000000" w:rsidR="00000000" w:rsidRPr="00000000">
              <w:rPr>
                <w:rtl w:val="0"/>
              </w:rPr>
            </w:r>
          </w:p>
        </w:tc>
      </w:tr>
    </w:tbl>
    <w:p w:rsidR="00000000" w:rsidDel="00000000" w:rsidP="00000000" w:rsidRDefault="00000000" w:rsidRPr="00000000" w14:paraId="00000265">
      <w:pPr>
        <w:spacing w:after="20" w:lineRule="auto"/>
        <w:rPr/>
      </w:pPr>
      <w:r w:rsidDel="00000000" w:rsidR="00000000" w:rsidRPr="00000000">
        <w:rPr>
          <w:rtl w:val="0"/>
        </w:rPr>
      </w:r>
    </w:p>
    <w:p w:rsidR="00000000" w:rsidDel="00000000" w:rsidP="00000000" w:rsidRDefault="00000000" w:rsidRPr="00000000" w14:paraId="00000266">
      <w:pPr>
        <w:pStyle w:val="Heading1"/>
        <w:keepNext w:val="1"/>
        <w:rPr/>
      </w:pPr>
      <w:r w:rsidDel="00000000" w:rsidR="00000000" w:rsidRPr="00000000">
        <w:rPr>
          <w:rtl w:val="0"/>
        </w:rPr>
        <w:t xml:space="preserve">19. Risks and Mitigation</w:t>
      </w:r>
    </w:p>
    <w:tbl>
      <w:tblPr>
        <w:tblStyle w:val="Table39"/>
        <w:tblW w:w="9993.0" w:type="dxa"/>
        <w:jc w:val="center"/>
        <w:tblLayout w:type="fixed"/>
        <w:tblLook w:val="0400"/>
      </w:tblPr>
      <w:tblGrid>
        <w:gridCol w:w="3331"/>
        <w:gridCol w:w="3331"/>
        <w:gridCol w:w="3331"/>
        <w:tblGridChange w:id="0">
          <w:tblGrid>
            <w:gridCol w:w="3331"/>
            <w:gridCol w:w="3331"/>
            <w:gridCol w:w="3331"/>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67">
            <w:pPr>
              <w:keepLines w:val="1"/>
              <w:jc w:val="left"/>
              <w:rPr/>
            </w:pPr>
            <w:r w:rsidDel="00000000" w:rsidR="00000000" w:rsidRPr="00000000">
              <w:rPr>
                <w:rFonts w:ascii="Aptos" w:cs="Aptos" w:eastAsia="Aptos" w:hAnsi="Aptos"/>
                <w:b w:val="1"/>
                <w:bCs w:val="1"/>
                <w:color w:val="ffffff"/>
                <w:sz w:val="16"/>
                <w:szCs w:val="16"/>
                <w:rtl w:val="0"/>
              </w:rPr>
              <w:t xml:space="preserve">Risk</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68">
            <w:pPr>
              <w:keepLines w:val="1"/>
              <w:jc w:val="left"/>
              <w:rPr/>
            </w:pPr>
            <w:r w:rsidDel="00000000" w:rsidR="00000000" w:rsidRPr="00000000">
              <w:rPr>
                <w:rFonts w:ascii="Aptos" w:cs="Aptos" w:eastAsia="Aptos" w:hAnsi="Aptos"/>
                <w:b w:val="1"/>
                <w:bCs w:val="1"/>
                <w:color w:val="ffffff"/>
                <w:sz w:val="16"/>
                <w:szCs w:val="16"/>
                <w:rtl w:val="0"/>
              </w:rPr>
              <w:t xml:space="preserve">Potential Impact</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69">
            <w:pPr>
              <w:keepLines w:val="1"/>
              <w:jc w:val="left"/>
              <w:rPr/>
            </w:pPr>
            <w:r w:rsidDel="00000000" w:rsidR="00000000" w:rsidRPr="00000000">
              <w:rPr>
                <w:rFonts w:ascii="Aptos" w:cs="Aptos" w:eastAsia="Aptos" w:hAnsi="Aptos"/>
                <w:b w:val="1"/>
                <w:bCs w:val="1"/>
                <w:color w:val="ffffff"/>
                <w:sz w:val="16"/>
                <w:szCs w:val="16"/>
                <w:rtl w:val="0"/>
              </w:rPr>
              <w:t xml:space="preserve">Mitigation</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6A">
            <w:pPr>
              <w:keepLines w:val="1"/>
              <w:spacing w:after="0" w:lineRule="auto"/>
              <w:rPr/>
            </w:pPr>
            <w:r w:rsidDel="00000000" w:rsidR="00000000" w:rsidRPr="00000000">
              <w:rPr>
                <w:rFonts w:ascii="Aptos" w:cs="Aptos" w:eastAsia="Aptos" w:hAnsi="Aptos"/>
                <w:color w:val="17232c"/>
                <w:sz w:val="16"/>
                <w:szCs w:val="16"/>
                <w:rtl w:val="0"/>
              </w:rPr>
              <w:t xml:space="preserve">Participant data/content not ready</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6B">
            <w:pPr>
              <w:keepLines w:val="1"/>
              <w:spacing w:after="0" w:lineRule="auto"/>
              <w:rPr/>
            </w:pPr>
            <w:r w:rsidDel="00000000" w:rsidR="00000000" w:rsidRPr="00000000">
              <w:rPr>
                <w:rFonts w:ascii="Aptos" w:cs="Aptos" w:eastAsia="Aptos" w:hAnsi="Aptos"/>
                <w:color w:val="17232c"/>
                <w:sz w:val="16"/>
                <w:szCs w:val="16"/>
                <w:rtl w:val="0"/>
              </w:rPr>
              <w:t xml:space="preserve">Build delays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6C">
            <w:pPr>
              <w:keepLines w:val="1"/>
              <w:spacing w:after="0" w:lineRule="auto"/>
              <w:rPr/>
            </w:pPr>
            <w:r w:rsidDel="00000000" w:rsidR="00000000" w:rsidRPr="00000000">
              <w:rPr>
                <w:rFonts w:ascii="Aptos" w:cs="Aptos" w:eastAsia="Aptos" w:hAnsi="Aptos"/>
                <w:color w:val="17232c"/>
                <w:sz w:val="16"/>
                <w:szCs w:val="16"/>
                <w:rtl w:val="0"/>
              </w:rPr>
              <w:t xml:space="preserve">Pre-programme readiness checklist and deadline for required inputs.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6D">
            <w:pPr>
              <w:keepLines w:val="1"/>
              <w:spacing w:after="0" w:lineRule="auto"/>
              <w:rPr/>
            </w:pPr>
            <w:r w:rsidDel="00000000" w:rsidR="00000000" w:rsidRPr="00000000">
              <w:rPr>
                <w:rFonts w:ascii="Aptos" w:cs="Aptos" w:eastAsia="Aptos" w:hAnsi="Aptos"/>
                <w:color w:val="17232c"/>
                <w:sz w:val="16"/>
                <w:szCs w:val="16"/>
                <w:rtl w:val="0"/>
              </w:rPr>
              <w:t xml:space="preserve">Scope expands during delivery</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6E">
            <w:pPr>
              <w:keepLines w:val="1"/>
              <w:spacing w:after="0" w:lineRule="auto"/>
              <w:rPr/>
            </w:pPr>
            <w:r w:rsidDel="00000000" w:rsidR="00000000" w:rsidRPr="00000000">
              <w:rPr>
                <w:rFonts w:ascii="Aptos" w:cs="Aptos" w:eastAsia="Aptos" w:hAnsi="Aptos"/>
                <w:color w:val="17232c"/>
                <w:sz w:val="16"/>
                <w:szCs w:val="16"/>
                <w:rtl w:val="0"/>
              </w:rPr>
              <w:t xml:space="preserve">Incomplete core output</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6F">
            <w:pPr>
              <w:keepLines w:val="1"/>
              <w:spacing w:after="0" w:lineRule="auto"/>
              <w:rPr/>
            </w:pPr>
            <w:r w:rsidDel="00000000" w:rsidR="00000000" w:rsidRPr="00000000">
              <w:rPr>
                <w:rFonts w:ascii="Aptos" w:cs="Aptos" w:eastAsia="Aptos" w:hAnsi="Aptos"/>
                <w:color w:val="17232c"/>
                <w:sz w:val="16"/>
                <w:szCs w:val="16"/>
                <w:rtl w:val="0"/>
              </w:rPr>
              <w:t xml:space="preserve">Define module priorities and acceptance criteria before build; defer non-critical requests to backlog.</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70">
            <w:pPr>
              <w:keepLines w:val="1"/>
              <w:spacing w:after="0" w:lineRule="auto"/>
              <w:rPr/>
            </w:pPr>
            <w:r w:rsidDel="00000000" w:rsidR="00000000" w:rsidRPr="00000000">
              <w:rPr>
                <w:rFonts w:ascii="Aptos" w:cs="Aptos" w:eastAsia="Aptos" w:hAnsi="Aptos"/>
                <w:color w:val="17232c"/>
                <w:sz w:val="16"/>
                <w:szCs w:val="16"/>
                <w:rtl w:val="0"/>
              </w:rPr>
              <w:t xml:space="preserve">Third-party account/API unavailable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71">
            <w:pPr>
              <w:keepLines w:val="1"/>
              <w:spacing w:after="0" w:lineRule="auto"/>
              <w:rPr/>
            </w:pPr>
            <w:r w:rsidDel="00000000" w:rsidR="00000000" w:rsidRPr="00000000">
              <w:rPr>
                <w:rFonts w:ascii="Aptos" w:cs="Aptos" w:eastAsia="Aptos" w:hAnsi="Aptos"/>
                <w:color w:val="17232c"/>
                <w:sz w:val="16"/>
                <w:szCs w:val="16"/>
                <w:rtl w:val="0"/>
              </w:rPr>
              <w:t xml:space="preserve">Integration cannot be completed</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72">
            <w:pPr>
              <w:keepLines w:val="1"/>
              <w:spacing w:after="0" w:lineRule="auto"/>
              <w:rPr/>
            </w:pPr>
            <w:r w:rsidDel="00000000" w:rsidR="00000000" w:rsidRPr="00000000">
              <w:rPr>
                <w:rFonts w:ascii="Aptos" w:cs="Aptos" w:eastAsia="Aptos" w:hAnsi="Aptos"/>
                <w:color w:val="17232c"/>
                <w:sz w:val="16"/>
                <w:szCs w:val="16"/>
                <w:rtl w:val="0"/>
              </w:rPr>
              <w:t xml:space="preserve">Use simulated/test flow where practical and document remaining dependency.</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73">
            <w:pPr>
              <w:keepLines w:val="1"/>
              <w:spacing w:after="0" w:lineRule="auto"/>
              <w:rPr/>
            </w:pPr>
            <w:r w:rsidDel="00000000" w:rsidR="00000000" w:rsidRPr="00000000">
              <w:rPr>
                <w:rFonts w:ascii="Aptos" w:cs="Aptos" w:eastAsia="Aptos" w:hAnsi="Aptos"/>
                <w:color w:val="17232c"/>
                <w:sz w:val="16"/>
                <w:szCs w:val="16"/>
                <w:rtl w:val="0"/>
              </w:rPr>
              <w:t xml:space="preserve">Participant skill variation</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74">
            <w:pPr>
              <w:keepLines w:val="1"/>
              <w:spacing w:after="0" w:lineRule="auto"/>
              <w:rPr/>
            </w:pPr>
            <w:r w:rsidDel="00000000" w:rsidR="00000000" w:rsidRPr="00000000">
              <w:rPr>
                <w:rFonts w:ascii="Aptos" w:cs="Aptos" w:eastAsia="Aptos" w:hAnsi="Aptos"/>
                <w:color w:val="17232c"/>
                <w:sz w:val="16"/>
                <w:szCs w:val="16"/>
                <w:rtl w:val="0"/>
              </w:rPr>
              <w:t xml:space="preserve">Uneven progress</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75">
            <w:pPr>
              <w:keepLines w:val="1"/>
              <w:spacing w:after="0" w:lineRule="auto"/>
              <w:rPr/>
            </w:pPr>
            <w:r w:rsidDel="00000000" w:rsidR="00000000" w:rsidRPr="00000000">
              <w:rPr>
                <w:rFonts w:ascii="Aptos" w:cs="Aptos" w:eastAsia="Aptos" w:hAnsi="Aptos"/>
                <w:color w:val="17232c"/>
                <w:sz w:val="16"/>
                <w:szCs w:val="16"/>
                <w:rtl w:val="0"/>
              </w:rPr>
              <w:t xml:space="preserve">Use structured checkpoints, templates and company-admin pairing.</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76">
            <w:pPr>
              <w:keepLines w:val="1"/>
              <w:spacing w:after="0" w:lineRule="auto"/>
              <w:rPr/>
            </w:pPr>
            <w:r w:rsidDel="00000000" w:rsidR="00000000" w:rsidRPr="00000000">
              <w:rPr>
                <w:rFonts w:ascii="Aptos" w:cs="Aptos" w:eastAsia="Aptos" w:hAnsi="Aptos"/>
                <w:color w:val="17232c"/>
                <w:sz w:val="16"/>
                <w:szCs w:val="16"/>
                <w:rtl w:val="0"/>
              </w:rPr>
              <w:t xml:space="preserve">AI output inconsistency</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77">
            <w:pPr>
              <w:keepLines w:val="1"/>
              <w:spacing w:after="0" w:lineRule="auto"/>
              <w:rPr/>
            </w:pPr>
            <w:r w:rsidDel="00000000" w:rsidR="00000000" w:rsidRPr="00000000">
              <w:rPr>
                <w:rFonts w:ascii="Aptos" w:cs="Aptos" w:eastAsia="Aptos" w:hAnsi="Aptos"/>
                <w:color w:val="17232c"/>
                <w:sz w:val="16"/>
                <w:szCs w:val="16"/>
                <w:rtl w:val="0"/>
              </w:rPr>
              <w:t xml:space="preserve">Incorrect or unsuitable output</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78">
            <w:pPr>
              <w:keepLines w:val="1"/>
              <w:spacing w:after="0" w:lineRule="auto"/>
              <w:rPr/>
            </w:pPr>
            <w:r w:rsidDel="00000000" w:rsidR="00000000" w:rsidRPr="00000000">
              <w:rPr>
                <w:rFonts w:ascii="Aptos" w:cs="Aptos" w:eastAsia="Aptos" w:hAnsi="Aptos"/>
                <w:color w:val="17232c"/>
                <w:sz w:val="16"/>
                <w:szCs w:val="16"/>
                <w:rtl w:val="0"/>
              </w:rPr>
              <w:t xml:space="preserve">Human review, constrained data scope, deterministic logic where suitable and explicit quality gates.</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79">
            <w:pPr>
              <w:keepLines w:val="1"/>
              <w:spacing w:after="0" w:lineRule="auto"/>
              <w:rPr/>
            </w:pPr>
            <w:r w:rsidDel="00000000" w:rsidR="00000000" w:rsidRPr="00000000">
              <w:rPr>
                <w:rFonts w:ascii="Aptos" w:cs="Aptos" w:eastAsia="Aptos" w:hAnsi="Aptos"/>
                <w:color w:val="17232c"/>
                <w:sz w:val="16"/>
                <w:szCs w:val="16"/>
                <w:rtl w:val="0"/>
              </w:rPr>
              <w:t xml:space="preserve">Security/access misconfiguration</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7A">
            <w:pPr>
              <w:keepLines w:val="1"/>
              <w:spacing w:after="0" w:lineRule="auto"/>
              <w:rPr/>
            </w:pPr>
            <w:r w:rsidDel="00000000" w:rsidR="00000000" w:rsidRPr="00000000">
              <w:rPr>
                <w:rFonts w:ascii="Aptos" w:cs="Aptos" w:eastAsia="Aptos" w:hAnsi="Aptos"/>
                <w:color w:val="17232c"/>
                <w:sz w:val="16"/>
                <w:szCs w:val="16"/>
                <w:rtl w:val="0"/>
              </w:rPr>
              <w:t xml:space="preserve">Operational or data risk</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7B">
            <w:pPr>
              <w:keepLines w:val="1"/>
              <w:spacing w:after="0" w:lineRule="auto"/>
              <w:rPr/>
            </w:pPr>
            <w:r w:rsidDel="00000000" w:rsidR="00000000" w:rsidRPr="00000000">
              <w:rPr>
                <w:rFonts w:ascii="Aptos" w:cs="Aptos" w:eastAsia="Aptos" w:hAnsi="Aptos"/>
                <w:color w:val="17232c"/>
                <w:sz w:val="16"/>
                <w:szCs w:val="16"/>
                <w:rtl w:val="0"/>
              </w:rPr>
              <w:t xml:space="preserve">Day-1 security baseline, role checks, final security verification and admin training.</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7C">
            <w:pPr>
              <w:keepLines w:val="1"/>
              <w:spacing w:after="0" w:lineRule="auto"/>
              <w:rPr/>
            </w:pPr>
            <w:r w:rsidDel="00000000" w:rsidR="00000000" w:rsidRPr="00000000">
              <w:rPr>
                <w:rFonts w:ascii="Aptos" w:cs="Aptos" w:eastAsia="Aptos" w:hAnsi="Aptos"/>
                <w:color w:val="17232c"/>
                <w:sz w:val="16"/>
                <w:szCs w:val="16"/>
                <w:rtl w:val="0"/>
              </w:rPr>
              <w:t xml:space="preserve">Post-programme abandonment</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7D">
            <w:pPr>
              <w:keepLines w:val="1"/>
              <w:spacing w:after="0" w:lineRule="auto"/>
              <w:rPr/>
            </w:pPr>
            <w:r w:rsidDel="00000000" w:rsidR="00000000" w:rsidRPr="00000000">
              <w:rPr>
                <w:rFonts w:ascii="Aptos" w:cs="Aptos" w:eastAsia="Aptos" w:hAnsi="Aptos"/>
                <w:color w:val="17232c"/>
                <w:sz w:val="16"/>
                <w:szCs w:val="16"/>
                <w:rtl w:val="0"/>
              </w:rPr>
              <w:t xml:space="preserve">Low adoption</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7E">
            <w:pPr>
              <w:keepLines w:val="1"/>
              <w:spacing w:after="0" w:lineRule="auto"/>
              <w:rPr/>
            </w:pPr>
            <w:r w:rsidDel="00000000" w:rsidR="00000000" w:rsidRPr="00000000">
              <w:rPr>
                <w:rFonts w:ascii="Aptos" w:cs="Aptos" w:eastAsia="Aptos" w:hAnsi="Aptos"/>
                <w:color w:val="17232c"/>
                <w:sz w:val="16"/>
                <w:szCs w:val="16"/>
                <w:rtl w:val="0"/>
              </w:rPr>
              <w:t xml:space="preserve">Named administrator, handover checklist and 30/60/90-day roadmap.</w:t>
            </w:r>
            <w:r w:rsidDel="00000000" w:rsidR="00000000" w:rsidRPr="00000000">
              <w:rPr>
                <w:rtl w:val="0"/>
              </w:rPr>
            </w:r>
          </w:p>
        </w:tc>
      </w:tr>
    </w:tbl>
    <w:p w:rsidR="00000000" w:rsidDel="00000000" w:rsidP="00000000" w:rsidRDefault="00000000" w:rsidRPr="00000000" w14:paraId="0000027F">
      <w:pPr>
        <w:spacing w:after="20" w:lineRule="auto"/>
        <w:rPr/>
      </w:pPr>
      <w:r w:rsidDel="00000000" w:rsidR="00000000" w:rsidRPr="00000000">
        <w:rPr>
          <w:rtl w:val="0"/>
        </w:rPr>
      </w:r>
    </w:p>
    <w:p w:rsidR="00000000" w:rsidDel="00000000" w:rsidP="00000000" w:rsidRDefault="00000000" w:rsidRPr="00000000" w14:paraId="00000280">
      <w:pPr>
        <w:pStyle w:val="Heading1"/>
        <w:keepNext w:val="1"/>
        <w:rPr/>
      </w:pPr>
      <w:r w:rsidDel="00000000" w:rsidR="00000000" w:rsidRPr="00000000">
        <w:rPr>
          <w:rtl w:val="0"/>
        </w:rPr>
        <w:t xml:space="preserve">20. Terms and Commercial Conditions</w:t>
      </w:r>
    </w:p>
    <w:p w:rsidR="00000000" w:rsidDel="00000000" w:rsidP="00000000" w:rsidRDefault="00000000" w:rsidRPr="00000000" w14:paraId="000002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All prices are in Malaysian Ringgit (RM) unless otherwise stated.</w:t>
      </w:r>
      <w:r w:rsidDel="00000000" w:rsidR="00000000" w:rsidRPr="00000000">
        <w:rPr>
          <w:rtl w:val="0"/>
        </w:rPr>
      </w:r>
    </w:p>
    <w:p w:rsidR="00000000" w:rsidDel="00000000" w:rsidP="00000000" w:rsidRDefault="00000000" w:rsidRPr="00000000" w14:paraId="000002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Rates are based on the minimum cohort of 10 participating companies per programme level.</w:t>
      </w:r>
      <w:r w:rsidDel="00000000" w:rsidR="00000000" w:rsidRPr="00000000">
        <w:rPr>
          <w:rtl w:val="0"/>
        </w:rPr>
      </w:r>
    </w:p>
    <w:p w:rsidR="00000000" w:rsidDel="00000000" w:rsidP="00000000" w:rsidRDefault="00000000" w:rsidRPr="00000000" w14:paraId="000002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Final payment schedule, taxes and invoicing terms are to be confirmed in the formal quotation/appointment document.</w:t>
      </w:r>
      <w:r w:rsidDel="00000000" w:rsidR="00000000" w:rsidRPr="00000000">
        <w:rPr>
          <w:rtl w:val="0"/>
        </w:rPr>
      </w:r>
    </w:p>
    <w:p w:rsidR="00000000" w:rsidDel="00000000" w:rsidP="00000000" w:rsidRDefault="00000000" w:rsidRPr="00000000" w14:paraId="000002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Programme dates, venue and exact daily hours are subject to organiser confirmation; 10 days refers to total delivery days.</w:t>
      </w:r>
      <w:r w:rsidDel="00000000" w:rsidR="00000000" w:rsidRPr="00000000">
        <w:rPr>
          <w:rtl w:val="0"/>
        </w:rPr>
      </w:r>
    </w:p>
    <w:p w:rsidR="00000000" w:rsidDel="00000000" w:rsidP="00000000" w:rsidRDefault="00000000" w:rsidRPr="00000000" w14:paraId="000002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Direct entry to Intermediate or Advanced is subject to readiness assessment and compatibility of existing systems/data.</w:t>
      </w:r>
      <w:r w:rsidDel="00000000" w:rsidR="00000000" w:rsidRPr="00000000">
        <w:rPr>
          <w:rtl w:val="0"/>
        </w:rPr>
      </w:r>
    </w:p>
    <w:p w:rsidR="00000000" w:rsidDel="00000000" w:rsidP="00000000" w:rsidRDefault="00000000" w:rsidRPr="00000000" w14:paraId="000002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Custom work outside the agreed module scope may require separate quotation and schedule.</w:t>
      </w:r>
      <w:r w:rsidDel="00000000" w:rsidR="00000000" w:rsidRPr="00000000">
        <w:rPr>
          <w:rtl w:val="0"/>
        </w:rPr>
      </w:r>
    </w:p>
    <w:p w:rsidR="00000000" w:rsidDel="00000000" w:rsidP="00000000" w:rsidRDefault="00000000" w:rsidRPr="00000000" w14:paraId="000002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Third-party costs and approvals remain outside AINNA’s direct control.</w:t>
      </w:r>
      <w:r w:rsidDel="00000000" w:rsidR="00000000" w:rsidRPr="00000000">
        <w:rPr>
          <w:rtl w:val="0"/>
        </w:rPr>
      </w:r>
    </w:p>
    <w:p w:rsidR="00000000" w:rsidDel="00000000" w:rsidP="00000000" w:rsidRDefault="00000000" w:rsidRPr="00000000" w14:paraId="000002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AINNA may recommend changes to the technical approach where needed to protect security, reliability or delivery feasibility, subject to agreed scope governance.</w:t>
      </w:r>
      <w:r w:rsidDel="00000000" w:rsidR="00000000" w:rsidRPr="00000000">
        <w:rPr>
          <w:rtl w:val="0"/>
        </w:rPr>
      </w:r>
    </w:p>
    <w:p w:rsidR="00000000" w:rsidDel="00000000" w:rsidP="00000000" w:rsidRDefault="00000000" w:rsidRPr="00000000" w14:paraId="000002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216" w:right="0" w:hanging="173"/>
        <w:jc w:val="left"/>
        <w:rPr/>
      </w:pPr>
      <w:r w:rsidDel="00000000" w:rsidR="00000000" w:rsidRPr="00000000">
        <w:rPr>
          <w:rFonts w:ascii="Aptos" w:cs="Aptos" w:eastAsia="Aptos" w:hAnsi="Aptos"/>
          <w:b w:val="0"/>
          <w:bCs w:val="0"/>
          <w:i w:val="0"/>
          <w:iCs w:val="0"/>
          <w:smallCaps w:val="0"/>
          <w:strike w:val="0"/>
          <w:color w:val="17232c"/>
          <w:sz w:val="18"/>
          <w:szCs w:val="18"/>
          <w:u w:val="none"/>
          <w:shd w:fill="auto" w:val="clear"/>
          <w:vertAlign w:val="baseline"/>
          <w:rtl w:val="0"/>
        </w:rPr>
        <w:t xml:space="preserve">Intellectual property, source-code access, hosting ownership and support terms should be stated explicitly in the final contract/statement of work for the chosen deployment model.</w:t>
      </w:r>
      <w:r w:rsidDel="00000000" w:rsidR="00000000" w:rsidRPr="00000000">
        <w:rPr>
          <w:rtl w:val="0"/>
        </w:rPr>
      </w:r>
    </w:p>
    <w:p w:rsidR="00000000" w:rsidDel="00000000" w:rsidP="00000000" w:rsidRDefault="00000000" w:rsidRPr="00000000" w14:paraId="0000028A">
      <w:pPr>
        <w:pStyle w:val="Heading1"/>
        <w:keepNext w:val="1"/>
        <w:rPr/>
      </w:pPr>
      <w:r w:rsidDel="00000000" w:rsidR="00000000" w:rsidRPr="00000000">
        <w:rPr>
          <w:rtl w:val="0"/>
        </w:rPr>
        <w:t xml:space="preserve">21. Proposed Next Steps</w:t>
      </w:r>
    </w:p>
    <w:p w:rsidR="00000000" w:rsidDel="00000000" w:rsidP="00000000" w:rsidRDefault="00000000" w:rsidRPr="00000000" w14:paraId="0000028B">
      <w:pPr>
        <w:spacing w:after="40" w:lineRule="auto"/>
        <w:ind w:left="259" w:hanging="259"/>
        <w:rPr/>
      </w:pPr>
      <w:r w:rsidDel="00000000" w:rsidR="00000000" w:rsidRPr="00000000">
        <w:rPr>
          <w:rFonts w:ascii="Aptos" w:cs="Aptos" w:eastAsia="Aptos" w:hAnsi="Aptos"/>
          <w:sz w:val="18"/>
          <w:szCs w:val="18"/>
          <w:rtl w:val="0"/>
        </w:rPr>
        <w:t xml:space="preserve">1.  Confirm stakeholder sponsor, programme owner and approval pathway.</w:t>
      </w:r>
      <w:r w:rsidDel="00000000" w:rsidR="00000000" w:rsidRPr="00000000">
        <w:rPr>
          <w:rtl w:val="0"/>
        </w:rPr>
      </w:r>
    </w:p>
    <w:p w:rsidR="00000000" w:rsidDel="00000000" w:rsidP="00000000" w:rsidRDefault="00000000" w:rsidRPr="00000000" w14:paraId="0000028C">
      <w:pPr>
        <w:spacing w:after="40" w:lineRule="auto"/>
        <w:ind w:left="259" w:hanging="259"/>
        <w:rPr/>
      </w:pPr>
      <w:r w:rsidDel="00000000" w:rsidR="00000000" w:rsidRPr="00000000">
        <w:rPr>
          <w:rFonts w:ascii="Aptos" w:cs="Aptos" w:eastAsia="Aptos" w:hAnsi="Aptos"/>
          <w:sz w:val="18"/>
          <w:szCs w:val="18"/>
          <w:rtl w:val="0"/>
        </w:rPr>
        <w:t xml:space="preserve">2.  Confirm whether the programme is to be branded as AINNA, MTDC × AINNA or UPM × MTDC × AINNA after formal approval.</w:t>
      </w:r>
      <w:r w:rsidDel="00000000" w:rsidR="00000000" w:rsidRPr="00000000">
        <w:rPr>
          <w:rtl w:val="0"/>
        </w:rPr>
      </w:r>
    </w:p>
    <w:p w:rsidR="00000000" w:rsidDel="00000000" w:rsidP="00000000" w:rsidRDefault="00000000" w:rsidRPr="00000000" w14:paraId="0000028D">
      <w:pPr>
        <w:spacing w:after="40" w:lineRule="auto"/>
        <w:ind w:left="259" w:hanging="259"/>
        <w:rPr/>
      </w:pPr>
      <w:r w:rsidDel="00000000" w:rsidR="00000000" w:rsidRPr="00000000">
        <w:rPr>
          <w:rFonts w:ascii="Aptos" w:cs="Aptos" w:eastAsia="Aptos" w:hAnsi="Aptos"/>
          <w:sz w:val="18"/>
          <w:szCs w:val="18"/>
          <w:rtl w:val="0"/>
        </w:rPr>
        <w:t xml:space="preserve">3.  Confirm target cohort, SME profile and whether participants will take one level or the full 10-day pathway.</w:t>
      </w:r>
      <w:r w:rsidDel="00000000" w:rsidR="00000000" w:rsidRPr="00000000">
        <w:rPr>
          <w:rtl w:val="0"/>
        </w:rPr>
      </w:r>
    </w:p>
    <w:p w:rsidR="00000000" w:rsidDel="00000000" w:rsidP="00000000" w:rsidRDefault="00000000" w:rsidRPr="00000000" w14:paraId="0000028E">
      <w:pPr>
        <w:spacing w:after="40" w:lineRule="auto"/>
        <w:ind w:left="259" w:hanging="259"/>
        <w:rPr/>
      </w:pPr>
      <w:r w:rsidDel="00000000" w:rsidR="00000000" w:rsidRPr="00000000">
        <w:rPr>
          <w:rFonts w:ascii="Aptos" w:cs="Aptos" w:eastAsia="Aptos" w:hAnsi="Aptos"/>
          <w:sz w:val="18"/>
          <w:szCs w:val="18"/>
          <w:rtl w:val="0"/>
        </w:rPr>
        <w:t xml:space="preserve">4.  Confirm delivery calendar and venue, including whether each module opens on Friday.</w:t>
      </w:r>
      <w:r w:rsidDel="00000000" w:rsidR="00000000" w:rsidRPr="00000000">
        <w:rPr>
          <w:rtl w:val="0"/>
        </w:rPr>
      </w:r>
    </w:p>
    <w:p w:rsidR="00000000" w:rsidDel="00000000" w:rsidP="00000000" w:rsidRDefault="00000000" w:rsidRPr="00000000" w14:paraId="0000028F">
      <w:pPr>
        <w:spacing w:after="40" w:lineRule="auto"/>
        <w:ind w:left="259" w:hanging="259"/>
        <w:rPr/>
      </w:pPr>
      <w:r w:rsidDel="00000000" w:rsidR="00000000" w:rsidRPr="00000000">
        <w:rPr>
          <w:rFonts w:ascii="Aptos" w:cs="Aptos" w:eastAsia="Aptos" w:hAnsi="Aptos"/>
          <w:sz w:val="18"/>
          <w:szCs w:val="18"/>
          <w:rtl w:val="0"/>
        </w:rPr>
        <w:t xml:space="preserve">5.  Approve commercial structure, infrastructure model and any logistics/venue charges.</w:t>
      </w:r>
      <w:r w:rsidDel="00000000" w:rsidR="00000000" w:rsidRPr="00000000">
        <w:rPr>
          <w:rtl w:val="0"/>
        </w:rPr>
      </w:r>
    </w:p>
    <w:p w:rsidR="00000000" w:rsidDel="00000000" w:rsidP="00000000" w:rsidRDefault="00000000" w:rsidRPr="00000000" w14:paraId="00000290">
      <w:pPr>
        <w:spacing w:after="40" w:lineRule="auto"/>
        <w:ind w:left="259" w:hanging="259"/>
        <w:rPr/>
      </w:pPr>
      <w:r w:rsidDel="00000000" w:rsidR="00000000" w:rsidRPr="00000000">
        <w:rPr>
          <w:rFonts w:ascii="Aptos" w:cs="Aptos" w:eastAsia="Aptos" w:hAnsi="Aptos"/>
          <w:sz w:val="18"/>
          <w:szCs w:val="18"/>
          <w:rtl w:val="0"/>
        </w:rPr>
        <w:t xml:space="preserve">6.  Issue participant readiness form and collect company requirements before Day 1.</w:t>
      </w:r>
      <w:r w:rsidDel="00000000" w:rsidR="00000000" w:rsidRPr="00000000">
        <w:rPr>
          <w:rtl w:val="0"/>
        </w:rPr>
      </w:r>
    </w:p>
    <w:p w:rsidR="00000000" w:rsidDel="00000000" w:rsidP="00000000" w:rsidRDefault="00000000" w:rsidRPr="00000000" w14:paraId="00000291">
      <w:pPr>
        <w:spacing w:after="40" w:lineRule="auto"/>
        <w:ind w:left="259" w:hanging="259"/>
        <w:rPr/>
      </w:pPr>
      <w:r w:rsidDel="00000000" w:rsidR="00000000" w:rsidRPr="00000000">
        <w:rPr>
          <w:rFonts w:ascii="Aptos" w:cs="Aptos" w:eastAsia="Aptos" w:hAnsi="Aptos"/>
          <w:sz w:val="18"/>
          <w:szCs w:val="18"/>
          <w:rtl w:val="0"/>
        </w:rPr>
        <w:t xml:space="preserve">7.  Run final facilitator/technical readiness review before programme launch.</w:t>
      </w:r>
      <w:r w:rsidDel="00000000" w:rsidR="00000000" w:rsidRPr="00000000">
        <w:rPr>
          <w:rtl w:val="0"/>
        </w:rPr>
      </w:r>
    </w:p>
    <w:tbl>
      <w:tblPr>
        <w:tblStyle w:val="Table40"/>
        <w:tblW w:w="9994.0" w:type="dxa"/>
        <w:jc w:val="center"/>
        <w:tblLayout w:type="fixed"/>
        <w:tblLook w:val="0400"/>
      </w:tblPr>
      <w:tblGrid>
        <w:gridCol w:w="9994"/>
        <w:tblGridChange w:id="0">
          <w:tblGrid>
            <w:gridCol w:w="9994"/>
          </w:tblGrid>
        </w:tblGridChange>
      </w:tblGrid>
      <w:tr>
        <w:trPr>
          <w:cantSplit w:val="1"/>
          <w:tblHeader w:val="0"/>
        </w:trPr>
        <w:tc>
          <w:tcPr>
            <w:tcBorders>
              <w:top w:color="d7dee4" w:space="0" w:sz="4" w:val="single"/>
              <w:left w:color="2d8c65" w:space="0" w:sz="18" w:val="single"/>
              <w:bottom w:color="d7dee4" w:space="0" w:sz="4" w:val="single"/>
              <w:right w:color="d7dee4" w:space="0" w:sz="4" w:val="single"/>
            </w:tcBorders>
            <w:shd w:fill="eaf6f4" w:val="clear"/>
            <w:tcMar>
              <w:top w:w="120.0" w:type="dxa"/>
              <w:bottom w:w="120.0" w:type="dxa"/>
            </w:tcMar>
          </w:tcPr>
          <w:p w:rsidR="00000000" w:rsidDel="00000000" w:rsidP="00000000" w:rsidRDefault="00000000" w:rsidRPr="00000000" w14:paraId="00000292">
            <w:pPr>
              <w:keepLines w:val="1"/>
              <w:spacing w:after="40" w:lineRule="auto"/>
              <w:rPr/>
            </w:pPr>
            <w:r w:rsidDel="00000000" w:rsidR="00000000" w:rsidRPr="00000000">
              <w:rPr>
                <w:rFonts w:ascii="Aptos" w:cs="Aptos" w:eastAsia="Aptos" w:hAnsi="Aptos"/>
                <w:b w:val="1"/>
                <w:bCs w:val="1"/>
                <w:color w:val="2d8c65"/>
                <w:sz w:val="20"/>
                <w:szCs w:val="20"/>
                <w:rtl w:val="0"/>
              </w:rPr>
              <w:t xml:space="preserve">Decision requested</w:t>
            </w:r>
            <w:r w:rsidDel="00000000" w:rsidR="00000000" w:rsidRPr="00000000">
              <w:rPr>
                <w:rtl w:val="0"/>
              </w:rPr>
            </w:r>
          </w:p>
          <w:p w:rsidR="00000000" w:rsidDel="00000000" w:rsidP="00000000" w:rsidRDefault="00000000" w:rsidRPr="00000000" w14:paraId="00000293">
            <w:pPr>
              <w:keepLines w:val="1"/>
              <w:spacing w:after="0" w:lineRule="auto"/>
              <w:rPr/>
            </w:pPr>
            <w:r w:rsidDel="00000000" w:rsidR="00000000" w:rsidRPr="00000000">
              <w:rPr>
                <w:rFonts w:ascii="Aptos" w:cs="Aptos" w:eastAsia="Aptos" w:hAnsi="Aptos"/>
                <w:color w:val="17232c"/>
                <w:sz w:val="18"/>
                <w:szCs w:val="18"/>
                <w:rtl w:val="0"/>
              </w:rPr>
              <w:t xml:space="preserve">Approve the 10-day modular structure and commercial basis for detailed programme scheduling, cohort recruitment and formal quotation development.</w:t>
            </w:r>
            <w:r w:rsidDel="00000000" w:rsidR="00000000" w:rsidRPr="00000000">
              <w:rPr>
                <w:rtl w:val="0"/>
              </w:rPr>
            </w:r>
          </w:p>
        </w:tc>
      </w:tr>
    </w:tbl>
    <w:p w:rsidR="00000000" w:rsidDel="00000000" w:rsidP="00000000" w:rsidRDefault="00000000" w:rsidRPr="00000000" w14:paraId="00000294">
      <w:pPr>
        <w:spacing w:after="20" w:lineRule="auto"/>
        <w:rPr/>
      </w:pPr>
      <w:r w:rsidDel="00000000" w:rsidR="00000000" w:rsidRPr="00000000">
        <w:rPr>
          <w:rtl w:val="0"/>
        </w:rPr>
      </w:r>
    </w:p>
    <w:p w:rsidR="00000000" w:rsidDel="00000000" w:rsidP="00000000" w:rsidRDefault="00000000" w:rsidRPr="00000000" w14:paraId="00000295">
      <w:pPr>
        <w:pStyle w:val="Heading1"/>
        <w:keepNext w:val="1"/>
        <w:rPr/>
      </w:pPr>
      <w:r w:rsidDel="00000000" w:rsidR="00000000" w:rsidRPr="00000000">
        <w:rPr>
          <w:rtl w:val="0"/>
        </w:rPr>
        <w:t xml:space="preserve">Appendix A. Commercial Matrix</w:t>
      </w:r>
    </w:p>
    <w:tbl>
      <w:tblPr>
        <w:tblStyle w:val="Table41"/>
        <w:tblW w:w="9993.0" w:type="dxa"/>
        <w:jc w:val="center"/>
        <w:tblLayout w:type="fixed"/>
        <w:tblLook w:val="0400"/>
      </w:tblPr>
      <w:tblGrid>
        <w:gridCol w:w="3331"/>
        <w:gridCol w:w="3331"/>
        <w:gridCol w:w="3331"/>
        <w:tblGridChange w:id="0">
          <w:tblGrid>
            <w:gridCol w:w="3331"/>
            <w:gridCol w:w="3331"/>
            <w:gridCol w:w="3331"/>
          </w:tblGrid>
        </w:tblGridChange>
      </w:tblGrid>
      <w:tr>
        <w:trPr>
          <w:cantSplit w:val="1"/>
          <w:tblHeader w:val="1"/>
        </w:trPr>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96">
            <w:pPr>
              <w:keepLines w:val="1"/>
              <w:jc w:val="left"/>
              <w:rPr/>
            </w:pPr>
            <w:r w:rsidDel="00000000" w:rsidR="00000000" w:rsidRPr="00000000">
              <w:rPr>
                <w:rFonts w:ascii="Aptos" w:cs="Aptos" w:eastAsia="Aptos" w:hAnsi="Aptos"/>
                <w:b w:val="1"/>
                <w:bCs w:val="1"/>
                <w:color w:val="ffffff"/>
                <w:sz w:val="16"/>
                <w:szCs w:val="16"/>
                <w:rtl w:val="0"/>
              </w:rPr>
              <w:t xml:space="preserve">Component</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97">
            <w:pPr>
              <w:keepLines w:val="1"/>
              <w:jc w:val="left"/>
              <w:rPr/>
            </w:pPr>
            <w:r w:rsidDel="00000000" w:rsidR="00000000" w:rsidRPr="00000000">
              <w:rPr>
                <w:rFonts w:ascii="Aptos" w:cs="Aptos" w:eastAsia="Aptos" w:hAnsi="Aptos"/>
                <w:b w:val="1"/>
                <w:bCs w:val="1"/>
                <w:color w:val="ffffff"/>
                <w:sz w:val="16"/>
                <w:szCs w:val="16"/>
                <w:rtl w:val="0"/>
              </w:rPr>
              <w:t xml:space="preserve">Per Company</w:t>
            </w:r>
            <w:r w:rsidDel="00000000" w:rsidR="00000000" w:rsidRPr="00000000">
              <w:rPr>
                <w:rtl w:val="0"/>
              </w:rPr>
            </w:r>
          </w:p>
        </w:tc>
        <w:tc>
          <w:tcPr>
            <w:tcBorders>
              <w:bottom w:color="12314a" w:space="0" w:sz="6" w:val="single"/>
            </w:tcBorders>
            <w:shd w:fill="12314a" w:val="clear"/>
            <w:tcMar>
              <w:top w:w="80.0" w:type="dxa"/>
              <w:bottom w:w="80.0" w:type="dxa"/>
            </w:tcMar>
            <w:vAlign w:val="center"/>
          </w:tcPr>
          <w:p w:rsidR="00000000" w:rsidDel="00000000" w:rsidP="00000000" w:rsidRDefault="00000000" w:rsidRPr="00000000" w14:paraId="00000298">
            <w:pPr>
              <w:keepLines w:val="1"/>
              <w:jc w:val="left"/>
              <w:rPr/>
            </w:pPr>
            <w:r w:rsidDel="00000000" w:rsidR="00000000" w:rsidRPr="00000000">
              <w:rPr>
                <w:rFonts w:ascii="Aptos" w:cs="Aptos" w:eastAsia="Aptos" w:hAnsi="Aptos"/>
                <w:b w:val="1"/>
                <w:bCs w:val="1"/>
                <w:color w:val="ffffff"/>
                <w:sz w:val="16"/>
                <w:szCs w:val="16"/>
                <w:rtl w:val="0"/>
              </w:rPr>
              <w:t xml:space="preserve">10-Company Minimum Cohort</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99">
            <w:pPr>
              <w:keepLines w:val="1"/>
              <w:spacing w:after="0" w:lineRule="auto"/>
              <w:rPr/>
            </w:pPr>
            <w:r w:rsidDel="00000000" w:rsidR="00000000" w:rsidRPr="00000000">
              <w:rPr>
                <w:rFonts w:ascii="Aptos" w:cs="Aptos" w:eastAsia="Aptos" w:hAnsi="Aptos"/>
                <w:color w:val="17232c"/>
                <w:sz w:val="16"/>
                <w:szCs w:val="16"/>
                <w:rtl w:val="0"/>
              </w:rPr>
              <w:t xml:space="preserve">Basic — 3 days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9A">
            <w:pPr>
              <w:keepLines w:val="1"/>
              <w:spacing w:after="0" w:lineRule="auto"/>
              <w:rPr/>
            </w:pPr>
            <w:r w:rsidDel="00000000" w:rsidR="00000000" w:rsidRPr="00000000">
              <w:rPr>
                <w:rFonts w:ascii="Aptos" w:cs="Aptos" w:eastAsia="Aptos" w:hAnsi="Aptos"/>
                <w:color w:val="17232c"/>
                <w:sz w:val="16"/>
                <w:szCs w:val="16"/>
                <w:rtl w:val="0"/>
              </w:rPr>
              <w:t xml:space="preserve">RM3,000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9B">
            <w:pPr>
              <w:keepLines w:val="1"/>
              <w:spacing w:after="0" w:lineRule="auto"/>
              <w:rPr/>
            </w:pPr>
            <w:r w:rsidDel="00000000" w:rsidR="00000000" w:rsidRPr="00000000">
              <w:rPr>
                <w:rFonts w:ascii="Aptos" w:cs="Aptos" w:eastAsia="Aptos" w:hAnsi="Aptos"/>
                <w:color w:val="17232c"/>
                <w:sz w:val="16"/>
                <w:szCs w:val="16"/>
                <w:rtl w:val="0"/>
              </w:rPr>
              <w:t xml:space="preserve">RM30,000</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9C">
            <w:pPr>
              <w:keepLines w:val="1"/>
              <w:spacing w:after="0" w:lineRule="auto"/>
              <w:rPr/>
            </w:pPr>
            <w:r w:rsidDel="00000000" w:rsidR="00000000" w:rsidRPr="00000000">
              <w:rPr>
                <w:rFonts w:ascii="Aptos" w:cs="Aptos" w:eastAsia="Aptos" w:hAnsi="Aptos"/>
                <w:color w:val="17232c"/>
                <w:sz w:val="16"/>
                <w:szCs w:val="16"/>
                <w:rtl w:val="0"/>
              </w:rPr>
              <w:t xml:space="preserve">Intermediate — 3 days</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9D">
            <w:pPr>
              <w:keepLines w:val="1"/>
              <w:spacing w:after="0" w:lineRule="auto"/>
              <w:rPr/>
            </w:pPr>
            <w:r w:rsidDel="00000000" w:rsidR="00000000" w:rsidRPr="00000000">
              <w:rPr>
                <w:rFonts w:ascii="Aptos" w:cs="Aptos" w:eastAsia="Aptos" w:hAnsi="Aptos"/>
                <w:color w:val="17232c"/>
                <w:sz w:val="16"/>
                <w:szCs w:val="16"/>
                <w:rtl w:val="0"/>
              </w:rPr>
              <w:t xml:space="preserve">RM</w:t>
            </w:r>
            <w:r w:rsidDel="00000000" w:rsidR="00000000" w:rsidRPr="00000000">
              <w:rPr>
                <w:sz w:val="16"/>
                <w:szCs w:val="16"/>
                <w:rtl w:val="0"/>
              </w:rPr>
              <w:t xml:space="preserve">4</w:t>
            </w:r>
            <w:r w:rsidDel="00000000" w:rsidR="00000000" w:rsidRPr="00000000">
              <w:rPr>
                <w:rFonts w:ascii="Aptos" w:cs="Aptos" w:eastAsia="Aptos" w:hAnsi="Aptos"/>
                <w:color w:val="17232c"/>
                <w:sz w:val="16"/>
                <w:szCs w:val="16"/>
                <w:rtl w:val="0"/>
              </w:rPr>
              <w:t xml:space="preserve">,000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9E">
            <w:pPr>
              <w:keepLines w:val="1"/>
              <w:spacing w:after="0" w:lineRule="auto"/>
              <w:rPr/>
            </w:pPr>
            <w:r w:rsidDel="00000000" w:rsidR="00000000" w:rsidRPr="00000000">
              <w:rPr>
                <w:rFonts w:ascii="Aptos" w:cs="Aptos" w:eastAsia="Aptos" w:hAnsi="Aptos"/>
                <w:color w:val="17232c"/>
                <w:sz w:val="16"/>
                <w:szCs w:val="16"/>
                <w:rtl w:val="0"/>
              </w:rPr>
              <w:t xml:space="preserve">RM</w:t>
            </w:r>
            <w:r w:rsidDel="00000000" w:rsidR="00000000" w:rsidRPr="00000000">
              <w:rPr>
                <w:sz w:val="16"/>
                <w:szCs w:val="16"/>
                <w:rtl w:val="0"/>
              </w:rPr>
              <w:t xml:space="preserve">4</w:t>
            </w:r>
            <w:r w:rsidDel="00000000" w:rsidR="00000000" w:rsidRPr="00000000">
              <w:rPr>
                <w:rFonts w:ascii="Aptos" w:cs="Aptos" w:eastAsia="Aptos" w:hAnsi="Aptos"/>
                <w:color w:val="17232c"/>
                <w:sz w:val="16"/>
                <w:szCs w:val="16"/>
                <w:rtl w:val="0"/>
              </w:rPr>
              <w:t xml:space="preserve">0,000</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9F">
            <w:pPr>
              <w:keepLines w:val="1"/>
              <w:spacing w:after="0" w:lineRule="auto"/>
              <w:rPr/>
            </w:pPr>
            <w:r w:rsidDel="00000000" w:rsidR="00000000" w:rsidRPr="00000000">
              <w:rPr>
                <w:rFonts w:ascii="Aptos" w:cs="Aptos" w:eastAsia="Aptos" w:hAnsi="Aptos"/>
                <w:color w:val="17232c"/>
                <w:sz w:val="16"/>
                <w:szCs w:val="16"/>
                <w:rtl w:val="0"/>
              </w:rPr>
              <w:t xml:space="preserve">Advanced — 4 days</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A0">
            <w:pPr>
              <w:keepLines w:val="1"/>
              <w:spacing w:after="0" w:lineRule="auto"/>
              <w:rPr/>
            </w:pPr>
            <w:r w:rsidDel="00000000" w:rsidR="00000000" w:rsidRPr="00000000">
              <w:rPr>
                <w:rFonts w:ascii="Aptos" w:cs="Aptos" w:eastAsia="Aptos" w:hAnsi="Aptos"/>
                <w:color w:val="17232c"/>
                <w:sz w:val="16"/>
                <w:szCs w:val="16"/>
                <w:rtl w:val="0"/>
              </w:rPr>
              <w:t xml:space="preserve">RM5,000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A1">
            <w:pPr>
              <w:keepLines w:val="1"/>
              <w:spacing w:after="0" w:lineRule="auto"/>
              <w:rPr/>
            </w:pPr>
            <w:r w:rsidDel="00000000" w:rsidR="00000000" w:rsidRPr="00000000">
              <w:rPr>
                <w:rFonts w:ascii="Aptos" w:cs="Aptos" w:eastAsia="Aptos" w:hAnsi="Aptos"/>
                <w:color w:val="17232c"/>
                <w:sz w:val="16"/>
                <w:szCs w:val="16"/>
                <w:rtl w:val="0"/>
              </w:rPr>
              <w:t xml:space="preserve">RM50,000</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A2">
            <w:pPr>
              <w:keepLines w:val="1"/>
              <w:spacing w:after="0" w:lineRule="auto"/>
              <w:rPr/>
            </w:pPr>
            <w:r w:rsidDel="00000000" w:rsidR="00000000" w:rsidRPr="00000000">
              <w:rPr>
                <w:rFonts w:ascii="Aptos" w:cs="Aptos" w:eastAsia="Aptos" w:hAnsi="Aptos"/>
                <w:color w:val="17232c"/>
                <w:sz w:val="16"/>
                <w:szCs w:val="16"/>
                <w:rtl w:val="0"/>
              </w:rPr>
              <w:t xml:space="preserve">Full 10-Day Programme</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A3">
            <w:pPr>
              <w:keepLines w:val="1"/>
              <w:spacing w:after="0" w:lineRule="auto"/>
              <w:rPr/>
            </w:pPr>
            <w:r w:rsidDel="00000000" w:rsidR="00000000" w:rsidRPr="00000000">
              <w:rPr>
                <w:rFonts w:ascii="Aptos" w:cs="Aptos" w:eastAsia="Aptos" w:hAnsi="Aptos"/>
                <w:color w:val="17232c"/>
                <w:sz w:val="16"/>
                <w:szCs w:val="16"/>
                <w:rtl w:val="0"/>
              </w:rPr>
              <w:t xml:space="preserve">RM1</w:t>
            </w:r>
            <w:r w:rsidDel="00000000" w:rsidR="00000000" w:rsidRPr="00000000">
              <w:rPr>
                <w:sz w:val="16"/>
                <w:szCs w:val="16"/>
                <w:rtl w:val="0"/>
              </w:rPr>
              <w:t xml:space="preserve">2</w:t>
            </w:r>
            <w:r w:rsidDel="00000000" w:rsidR="00000000" w:rsidRPr="00000000">
              <w:rPr>
                <w:rFonts w:ascii="Aptos" w:cs="Aptos" w:eastAsia="Aptos" w:hAnsi="Aptos"/>
                <w:color w:val="17232c"/>
                <w:sz w:val="16"/>
                <w:szCs w:val="16"/>
                <w:rtl w:val="0"/>
              </w:rPr>
              <w:t xml:space="preserve">,000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A4">
            <w:pPr>
              <w:keepLines w:val="1"/>
              <w:spacing w:after="0" w:lineRule="auto"/>
              <w:rPr/>
            </w:pPr>
            <w:r w:rsidDel="00000000" w:rsidR="00000000" w:rsidRPr="00000000">
              <w:rPr>
                <w:rFonts w:ascii="Aptos" w:cs="Aptos" w:eastAsia="Aptos" w:hAnsi="Aptos"/>
                <w:color w:val="17232c"/>
                <w:sz w:val="16"/>
                <w:szCs w:val="16"/>
                <w:rtl w:val="0"/>
              </w:rPr>
              <w:t xml:space="preserve">RM1</w:t>
            </w:r>
            <w:r w:rsidDel="00000000" w:rsidR="00000000" w:rsidRPr="00000000">
              <w:rPr>
                <w:sz w:val="16"/>
                <w:szCs w:val="16"/>
                <w:rtl w:val="0"/>
              </w:rPr>
              <w:t xml:space="preserve">2</w:t>
            </w:r>
            <w:r w:rsidDel="00000000" w:rsidR="00000000" w:rsidRPr="00000000">
              <w:rPr>
                <w:rFonts w:ascii="Aptos" w:cs="Aptos" w:eastAsia="Aptos" w:hAnsi="Aptos"/>
                <w:color w:val="17232c"/>
                <w:sz w:val="16"/>
                <w:szCs w:val="16"/>
                <w:rtl w:val="0"/>
              </w:rPr>
              <w:t xml:space="preserve">0,000</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A5">
            <w:pPr>
              <w:keepLines w:val="1"/>
              <w:spacing w:after="0" w:lineRule="auto"/>
              <w:rPr/>
            </w:pPr>
            <w:r w:rsidDel="00000000" w:rsidR="00000000" w:rsidRPr="00000000">
              <w:rPr>
                <w:rFonts w:ascii="Aptos" w:cs="Aptos" w:eastAsia="Aptos" w:hAnsi="Aptos"/>
                <w:color w:val="17232c"/>
                <w:sz w:val="16"/>
                <w:szCs w:val="16"/>
                <w:rtl w:val="0"/>
              </w:rPr>
              <w:t xml:space="preserve">Year-1 Infrastructure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A6">
            <w:pPr>
              <w:keepLines w:val="1"/>
              <w:spacing w:after="0" w:lineRule="auto"/>
              <w:rPr/>
            </w:pPr>
            <w:r w:rsidDel="00000000" w:rsidR="00000000" w:rsidRPr="00000000">
              <w:rPr>
                <w:rFonts w:ascii="Aptos" w:cs="Aptos" w:eastAsia="Aptos" w:hAnsi="Aptos"/>
                <w:color w:val="17232c"/>
                <w:sz w:val="16"/>
                <w:szCs w:val="16"/>
                <w:rtl w:val="0"/>
              </w:rPr>
              <w:t xml:space="preserve">RM500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A7">
            <w:pPr>
              <w:keepLines w:val="1"/>
              <w:spacing w:after="0" w:lineRule="auto"/>
              <w:rPr/>
            </w:pPr>
            <w:r w:rsidDel="00000000" w:rsidR="00000000" w:rsidRPr="00000000">
              <w:rPr>
                <w:rFonts w:ascii="Aptos" w:cs="Aptos" w:eastAsia="Aptos" w:hAnsi="Aptos"/>
                <w:color w:val="17232c"/>
                <w:sz w:val="16"/>
                <w:szCs w:val="16"/>
                <w:rtl w:val="0"/>
              </w:rPr>
              <w:t xml:space="preserve">RM5,000</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A8">
            <w:pPr>
              <w:keepLines w:val="1"/>
              <w:spacing w:after="0" w:lineRule="auto"/>
              <w:rPr/>
            </w:pPr>
            <w:r w:rsidDel="00000000" w:rsidR="00000000" w:rsidRPr="00000000">
              <w:rPr>
                <w:rFonts w:ascii="Aptos" w:cs="Aptos" w:eastAsia="Aptos" w:hAnsi="Aptos"/>
                <w:color w:val="17232c"/>
                <w:sz w:val="16"/>
                <w:szCs w:val="16"/>
                <w:rtl w:val="0"/>
              </w:rPr>
              <w:t xml:space="preserve">Standard Year-1 Total</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A9">
            <w:pPr>
              <w:keepLines w:val="1"/>
              <w:spacing w:after="0" w:lineRule="auto"/>
              <w:rPr/>
            </w:pPr>
            <w:r w:rsidDel="00000000" w:rsidR="00000000" w:rsidRPr="00000000">
              <w:rPr>
                <w:rFonts w:ascii="Aptos" w:cs="Aptos" w:eastAsia="Aptos" w:hAnsi="Aptos"/>
                <w:color w:val="17232c"/>
                <w:sz w:val="16"/>
                <w:szCs w:val="16"/>
                <w:rtl w:val="0"/>
              </w:rPr>
              <w:t xml:space="preserve">RM1</w:t>
            </w:r>
            <w:r w:rsidDel="00000000" w:rsidR="00000000" w:rsidRPr="00000000">
              <w:rPr>
                <w:sz w:val="16"/>
                <w:szCs w:val="16"/>
                <w:rtl w:val="0"/>
              </w:rPr>
              <w:t xml:space="preserve">2</w:t>
            </w:r>
            <w:r w:rsidDel="00000000" w:rsidR="00000000" w:rsidRPr="00000000">
              <w:rPr>
                <w:rFonts w:ascii="Aptos" w:cs="Aptos" w:eastAsia="Aptos" w:hAnsi="Aptos"/>
                <w:color w:val="17232c"/>
                <w:sz w:val="16"/>
                <w:szCs w:val="16"/>
                <w:rtl w:val="0"/>
              </w:rPr>
              <w:t xml:space="preserve">,500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AA">
            <w:pPr>
              <w:keepLines w:val="1"/>
              <w:spacing w:after="0" w:lineRule="auto"/>
              <w:rPr/>
            </w:pPr>
            <w:r w:rsidDel="00000000" w:rsidR="00000000" w:rsidRPr="00000000">
              <w:rPr>
                <w:rFonts w:ascii="Aptos" w:cs="Aptos" w:eastAsia="Aptos" w:hAnsi="Aptos"/>
                <w:color w:val="17232c"/>
                <w:sz w:val="16"/>
                <w:szCs w:val="16"/>
                <w:rtl w:val="0"/>
              </w:rPr>
              <w:t>RM125,000</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AB">
            <w:pPr>
              <w:keepLines w:val="1"/>
              <w:spacing w:after="0" w:lineRule="auto"/>
              <w:rPr/>
            </w:pPr>
            <w:r w:rsidDel="00000000" w:rsidR="00000000" w:rsidRPr="00000000">
              <w:rPr>
                <w:rFonts w:ascii="Aptos" w:cs="Aptos" w:eastAsia="Aptos" w:hAnsi="Aptos"/>
                <w:color w:val="17232c"/>
                <w:sz w:val="16"/>
                <w:szCs w:val="16"/>
                <w:rtl w:val="0"/>
              </w:rPr>
              <w:t xml:space="preserve">Optional Initial AI Deployment</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AC">
            <w:pPr>
              <w:keepLines w:val="1"/>
              <w:spacing w:after="0" w:lineRule="auto"/>
              <w:rPr/>
            </w:pPr>
            <w:r w:rsidDel="00000000" w:rsidR="00000000" w:rsidRPr="00000000">
              <w:rPr>
                <w:rFonts w:ascii="Aptos" w:cs="Aptos" w:eastAsia="Aptos" w:hAnsi="Aptos"/>
                <w:color w:val="17232c"/>
                <w:sz w:val="16"/>
                <w:szCs w:val="16"/>
                <w:rtl w:val="0"/>
              </w:rPr>
              <w:t xml:space="preserve">RM1,200</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AD">
            <w:pPr>
              <w:keepLines w:val="1"/>
              <w:spacing w:after="0" w:lineRule="auto"/>
              <w:rPr/>
            </w:pPr>
            <w:r w:rsidDel="00000000" w:rsidR="00000000" w:rsidRPr="00000000">
              <w:rPr>
                <w:rFonts w:ascii="Aptos" w:cs="Aptos" w:eastAsia="Aptos" w:hAnsi="Aptos"/>
                <w:color w:val="17232c"/>
                <w:sz w:val="16"/>
                <w:szCs w:val="16"/>
                <w:rtl w:val="0"/>
              </w:rPr>
              <w:t xml:space="preserve">RM12,000</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AE">
            <w:pPr>
              <w:keepLines w:val="1"/>
              <w:spacing w:after="0" w:lineRule="auto"/>
              <w:rPr/>
            </w:pPr>
            <w:r w:rsidDel="00000000" w:rsidR="00000000" w:rsidRPr="00000000">
              <w:rPr>
                <w:rFonts w:ascii="Aptos" w:cs="Aptos" w:eastAsia="Aptos" w:hAnsi="Aptos"/>
                <w:color w:val="17232c"/>
                <w:sz w:val="16"/>
                <w:szCs w:val="16"/>
                <w:rtl w:val="0"/>
              </w:rPr>
              <w:t xml:space="preserve">Year-1 Total with Optional AI</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AF">
            <w:pPr>
              <w:keepLines w:val="1"/>
              <w:spacing w:after="0" w:lineRule="auto"/>
              <w:rPr/>
            </w:pPr>
            <w:r w:rsidDel="00000000" w:rsidR="00000000" w:rsidRPr="00000000">
              <w:rPr>
                <w:rFonts w:ascii="Aptos" w:cs="Aptos" w:eastAsia="Aptos" w:hAnsi="Aptos"/>
                <w:color w:val="17232c"/>
                <w:sz w:val="16"/>
                <w:szCs w:val="16"/>
                <w:rtl w:val="0"/>
              </w:rPr>
              <w:t xml:space="preserve">RM1</w:t>
            </w:r>
            <w:r w:rsidDel="00000000" w:rsidR="00000000" w:rsidRPr="00000000">
              <w:rPr>
                <w:sz w:val="16"/>
                <w:szCs w:val="16"/>
                <w:rtl w:val="0"/>
              </w:rPr>
              <w:t xml:space="preserve">3</w:t>
            </w:r>
            <w:r w:rsidDel="00000000" w:rsidR="00000000" w:rsidRPr="00000000">
              <w:rPr>
                <w:rFonts w:ascii="Aptos" w:cs="Aptos" w:eastAsia="Aptos" w:hAnsi="Aptos"/>
                <w:color w:val="17232c"/>
                <w:sz w:val="16"/>
                <w:szCs w:val="16"/>
                <w:rtl w:val="0"/>
              </w:rPr>
              <w:t xml:space="preserve">,700</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B0">
            <w:pPr>
              <w:keepLines w:val="1"/>
              <w:spacing w:after="0" w:lineRule="auto"/>
              <w:rPr/>
            </w:pPr>
            <w:r w:rsidDel="00000000" w:rsidR="00000000" w:rsidRPr="00000000">
              <w:rPr>
                <w:rFonts w:ascii="Aptos" w:cs="Aptos" w:eastAsia="Aptos" w:hAnsi="Aptos"/>
                <w:color w:val="17232c"/>
                <w:sz w:val="16"/>
                <w:szCs w:val="16"/>
                <w:rtl w:val="0"/>
              </w:rPr>
              <w:t xml:space="preserve">RM1</w:t>
            </w:r>
            <w:r w:rsidDel="00000000" w:rsidR="00000000" w:rsidRPr="00000000">
              <w:rPr>
                <w:sz w:val="16"/>
                <w:szCs w:val="16"/>
                <w:rtl w:val="0"/>
              </w:rPr>
              <w:t xml:space="preserve">3</w:t>
            </w:r>
            <w:r w:rsidDel="00000000" w:rsidR="00000000" w:rsidRPr="00000000">
              <w:rPr>
                <w:rFonts w:ascii="Aptos" w:cs="Aptos" w:eastAsia="Aptos" w:hAnsi="Aptos"/>
                <w:color w:val="17232c"/>
                <w:sz w:val="16"/>
                <w:szCs w:val="16"/>
                <w:rtl w:val="0"/>
              </w:rPr>
              <w:t xml:space="preserve">7,000</w:t>
            </w:r>
            <w:r w:rsidDel="00000000" w:rsidR="00000000" w:rsidRPr="00000000">
              <w:rPr>
                <w:rtl w:val="0"/>
              </w:rPr>
            </w:r>
          </w:p>
        </w:tc>
      </w:tr>
      <w:tr>
        <w:trPr>
          <w:cantSplit w:val="1"/>
          <w:tblHeader w:val="0"/>
        </w:trPr>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B1">
            <w:pPr>
              <w:keepLines w:val="1"/>
              <w:spacing w:after="0" w:lineRule="auto"/>
              <w:rPr/>
            </w:pPr>
            <w:r w:rsidDel="00000000" w:rsidR="00000000" w:rsidRPr="00000000">
              <w:rPr>
                <w:rFonts w:ascii="Aptos" w:cs="Aptos" w:eastAsia="Aptos" w:hAnsi="Aptos"/>
                <w:color w:val="17232c"/>
                <w:sz w:val="16"/>
                <w:szCs w:val="16"/>
                <w:rtl w:val="0"/>
              </w:rPr>
              <w:t xml:space="preserve">Year-2+ Infrastructure</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B2">
            <w:pPr>
              <w:keepLines w:val="1"/>
              <w:spacing w:after="0" w:lineRule="auto"/>
              <w:rPr/>
            </w:pPr>
            <w:r w:rsidDel="00000000" w:rsidR="00000000" w:rsidRPr="00000000">
              <w:rPr>
                <w:rFonts w:ascii="Aptos" w:cs="Aptos" w:eastAsia="Aptos" w:hAnsi="Aptos"/>
                <w:color w:val="17232c"/>
                <w:sz w:val="16"/>
                <w:szCs w:val="16"/>
                <w:rtl w:val="0"/>
              </w:rPr>
              <w:t xml:space="preserve">RM1,000/year</w:t>
            </w:r>
            <w:r w:rsidDel="00000000" w:rsidR="00000000" w:rsidRPr="00000000">
              <w:rPr>
                <w:rtl w:val="0"/>
              </w:rPr>
            </w:r>
          </w:p>
        </w:tc>
        <w:tc>
          <w:tcPr>
            <w:tcBorders>
              <w:bottom w:color="d7dee4" w:space="0" w:sz="4" w:val="single"/>
            </w:tcBorders>
            <w:shd w:fill="ffffff" w:val="clear"/>
            <w:tcMar>
              <w:top w:w="75.0" w:type="dxa"/>
              <w:bottom w:w="75.0" w:type="dxa"/>
            </w:tcMar>
            <w:vAlign w:val="top"/>
          </w:tcPr>
          <w:p w:rsidR="00000000" w:rsidDel="00000000" w:rsidP="00000000" w:rsidRDefault="00000000" w:rsidRPr="00000000" w14:paraId="000002B3">
            <w:pPr>
              <w:keepLines w:val="1"/>
              <w:spacing w:after="0" w:lineRule="auto"/>
              <w:rPr/>
            </w:pPr>
            <w:r w:rsidDel="00000000" w:rsidR="00000000" w:rsidRPr="00000000">
              <w:rPr>
                <w:rFonts w:ascii="Aptos" w:cs="Aptos" w:eastAsia="Aptos" w:hAnsi="Aptos"/>
                <w:color w:val="17232c"/>
                <w:sz w:val="16"/>
                <w:szCs w:val="16"/>
                <w:rtl w:val="0"/>
              </w:rPr>
              <w:t xml:space="preserve">RM10,000/year</w:t>
            </w:r>
            <w:r w:rsidDel="00000000" w:rsidR="00000000" w:rsidRPr="00000000">
              <w:rPr>
                <w:rtl w:val="0"/>
              </w:rPr>
            </w:r>
          </w:p>
        </w:tc>
      </w:tr>
      <w:tr>
        <w:trPr>
          <w:cantSplit w:val="1"/>
          <w:tblHeader w:val="0"/>
        </w:trPr>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B4">
            <w:pPr>
              <w:keepLines w:val="1"/>
              <w:spacing w:after="0" w:lineRule="auto"/>
              <w:rPr/>
            </w:pPr>
            <w:r w:rsidDel="00000000" w:rsidR="00000000" w:rsidRPr="00000000">
              <w:rPr>
                <w:rFonts w:ascii="Aptos" w:cs="Aptos" w:eastAsia="Aptos" w:hAnsi="Aptos"/>
                <w:color w:val="17232c"/>
                <w:sz w:val="16"/>
                <w:szCs w:val="16"/>
                <w:rtl w:val="0"/>
              </w:rPr>
              <w:t xml:space="preserve">Year-2+ AI Model</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B5">
            <w:pPr>
              <w:keepLines w:val="1"/>
              <w:spacing w:after="0" w:lineRule="auto"/>
              <w:rPr/>
            </w:pPr>
            <w:r w:rsidDel="00000000" w:rsidR="00000000" w:rsidRPr="00000000">
              <w:rPr>
                <w:rFonts w:ascii="Aptos" w:cs="Aptos" w:eastAsia="Aptos" w:hAnsi="Aptos"/>
                <w:color w:val="17232c"/>
                <w:sz w:val="16"/>
                <w:szCs w:val="16"/>
                <w:rtl w:val="0"/>
              </w:rPr>
              <w:t xml:space="preserve">Not fixed</w:t>
            </w:r>
            <w:r w:rsidDel="00000000" w:rsidR="00000000" w:rsidRPr="00000000">
              <w:rPr>
                <w:rtl w:val="0"/>
              </w:rPr>
            </w:r>
          </w:p>
        </w:tc>
        <w:tc>
          <w:tcPr>
            <w:tcBorders>
              <w:bottom w:color="d7dee4" w:space="0" w:sz="4" w:val="single"/>
            </w:tcBorders>
            <w:shd w:fill="f3f5f7" w:val="clear"/>
            <w:tcMar>
              <w:top w:w="75.0" w:type="dxa"/>
              <w:bottom w:w="75.0" w:type="dxa"/>
            </w:tcMar>
            <w:vAlign w:val="top"/>
          </w:tcPr>
          <w:p w:rsidR="00000000" w:rsidDel="00000000" w:rsidP="00000000" w:rsidRDefault="00000000" w:rsidRPr="00000000" w14:paraId="000002B6">
            <w:pPr>
              <w:keepLines w:val="1"/>
              <w:spacing w:after="0" w:lineRule="auto"/>
              <w:rPr/>
            </w:pPr>
            <w:r w:rsidDel="00000000" w:rsidR="00000000" w:rsidRPr="00000000">
              <w:rPr>
                <w:rFonts w:ascii="Aptos" w:cs="Aptos" w:eastAsia="Aptos" w:hAnsi="Aptos"/>
                <w:color w:val="17232c"/>
                <w:sz w:val="16"/>
                <w:szCs w:val="16"/>
                <w:rtl w:val="0"/>
              </w:rPr>
              <w:t xml:space="preserve">Quoted/selected separately</w:t>
            </w:r>
            <w:r w:rsidDel="00000000" w:rsidR="00000000" w:rsidRPr="00000000">
              <w:rPr>
                <w:rtl w:val="0"/>
              </w:rPr>
            </w:r>
          </w:p>
        </w:tc>
      </w:tr>
    </w:tbl>
    <w:p w:rsidR="00000000" w:rsidDel="00000000" w:rsidP="00000000" w:rsidRDefault="00000000" w:rsidRPr="00000000" w14:paraId="000002B7">
      <w:pPr>
        <w:spacing w:after="20" w:lineRule="auto"/>
        <w:rPr/>
      </w:pPr>
      <w:r w:rsidDel="00000000" w:rsidR="00000000" w:rsidRPr="00000000">
        <w:rPr>
          <w:rtl w:val="0"/>
        </w:rPr>
      </w:r>
    </w:p>
    <w:p w:rsidR="00000000" w:rsidDel="00000000" w:rsidP="00000000" w:rsidRDefault="00000000" w:rsidRPr="00000000" w14:paraId="000002B8">
      <w:pPr>
        <w:pStyle w:val="Heading1"/>
        <w:keepNext w:val="1"/>
        <w:rPr/>
      </w:pPr>
      <w:r w:rsidDel="00000000" w:rsidR="00000000" w:rsidRPr="00000000">
        <w:rPr>
          <w:rtl w:val="0"/>
        </w:rPr>
        <w:t xml:space="preserve">Appendix B. Participant Preparation Checklist</w:t>
      </w:r>
    </w:p>
    <w:p w:rsidR="00000000" w:rsidDel="00000000" w:rsidP="00000000" w:rsidRDefault="00000000" w:rsidRPr="00000000" w14:paraId="000002B9">
      <w:pPr>
        <w:spacing w:after="40" w:lineRule="auto"/>
        <w:rPr/>
      </w:pPr>
      <w:r w:rsidDel="00000000" w:rsidR="00000000" w:rsidRPr="00000000">
        <w:rPr>
          <w:rFonts w:ascii="Aptos" w:cs="Aptos" w:eastAsia="Aptos" w:hAnsi="Aptos"/>
          <w:sz w:val="18"/>
          <w:szCs w:val="18"/>
          <w:rtl w:val="0"/>
        </w:rPr>
        <w:t xml:space="preserve">☐  Company registration/name and approved public profile</w:t>
      </w:r>
      <w:r w:rsidDel="00000000" w:rsidR="00000000" w:rsidRPr="00000000">
        <w:rPr>
          <w:rtl w:val="0"/>
        </w:rPr>
      </w:r>
    </w:p>
    <w:p w:rsidR="00000000" w:rsidDel="00000000" w:rsidP="00000000" w:rsidRDefault="00000000" w:rsidRPr="00000000" w14:paraId="000002BA">
      <w:pPr>
        <w:spacing w:after="40" w:lineRule="auto"/>
        <w:rPr/>
      </w:pPr>
      <w:r w:rsidDel="00000000" w:rsidR="00000000" w:rsidRPr="00000000">
        <w:rPr>
          <w:rFonts w:ascii="Aptos" w:cs="Aptos" w:eastAsia="Aptos" w:hAnsi="Aptos"/>
          <w:sz w:val="18"/>
          <w:szCs w:val="18"/>
          <w:rtl w:val="0"/>
        </w:rPr>
        <w:t xml:space="preserve">☐  Logo and brand assets</w:t>
      </w:r>
      <w:r w:rsidDel="00000000" w:rsidR="00000000" w:rsidRPr="00000000">
        <w:rPr>
          <w:rtl w:val="0"/>
        </w:rPr>
      </w:r>
    </w:p>
    <w:p w:rsidR="00000000" w:rsidDel="00000000" w:rsidP="00000000" w:rsidRDefault="00000000" w:rsidRPr="00000000" w14:paraId="000002BB">
      <w:pPr>
        <w:spacing w:after="40" w:lineRule="auto"/>
        <w:rPr/>
      </w:pPr>
      <w:r w:rsidDel="00000000" w:rsidR="00000000" w:rsidRPr="00000000">
        <w:rPr>
          <w:rFonts w:ascii="Aptos" w:cs="Aptos" w:eastAsia="Aptos" w:hAnsi="Aptos"/>
          <w:sz w:val="18"/>
          <w:szCs w:val="18"/>
          <w:rtl w:val="0"/>
        </w:rPr>
        <w:t xml:space="preserve">☐  Product/service list</w:t>
      </w:r>
      <w:r w:rsidDel="00000000" w:rsidR="00000000" w:rsidRPr="00000000">
        <w:rPr>
          <w:rtl w:val="0"/>
        </w:rPr>
      </w:r>
    </w:p>
    <w:p w:rsidR="00000000" w:rsidDel="00000000" w:rsidP="00000000" w:rsidRDefault="00000000" w:rsidRPr="00000000" w14:paraId="000002BC">
      <w:pPr>
        <w:spacing w:after="40" w:lineRule="auto"/>
        <w:rPr/>
      </w:pPr>
      <w:r w:rsidDel="00000000" w:rsidR="00000000" w:rsidRPr="00000000">
        <w:rPr>
          <w:rFonts w:ascii="Aptos" w:cs="Aptos" w:eastAsia="Aptos" w:hAnsi="Aptos"/>
          <w:sz w:val="18"/>
          <w:szCs w:val="18"/>
          <w:rtl w:val="0"/>
        </w:rPr>
        <w:t xml:space="preserve">☐  Product photos/content where relevant</w:t>
      </w:r>
      <w:r w:rsidDel="00000000" w:rsidR="00000000" w:rsidRPr="00000000">
        <w:rPr>
          <w:rtl w:val="0"/>
        </w:rPr>
      </w:r>
    </w:p>
    <w:p w:rsidR="00000000" w:rsidDel="00000000" w:rsidP="00000000" w:rsidRDefault="00000000" w:rsidRPr="00000000" w14:paraId="000002BD">
      <w:pPr>
        <w:spacing w:after="40" w:lineRule="auto"/>
        <w:rPr/>
      </w:pPr>
      <w:r w:rsidDel="00000000" w:rsidR="00000000" w:rsidRPr="00000000">
        <w:rPr>
          <w:rFonts w:ascii="Aptos" w:cs="Aptos" w:eastAsia="Aptos" w:hAnsi="Aptos"/>
          <w:sz w:val="18"/>
          <w:szCs w:val="18"/>
          <w:rtl w:val="0"/>
        </w:rPr>
        <w:t xml:space="preserve">☐  Current website/domain/hosting details if available</w:t>
      </w:r>
      <w:r w:rsidDel="00000000" w:rsidR="00000000" w:rsidRPr="00000000">
        <w:rPr>
          <w:rtl w:val="0"/>
        </w:rPr>
      </w:r>
    </w:p>
    <w:p w:rsidR="00000000" w:rsidDel="00000000" w:rsidP="00000000" w:rsidRDefault="00000000" w:rsidRPr="00000000" w14:paraId="000002BE">
      <w:pPr>
        <w:spacing w:after="40" w:lineRule="auto"/>
        <w:rPr/>
      </w:pPr>
      <w:r w:rsidDel="00000000" w:rsidR="00000000" w:rsidRPr="00000000">
        <w:rPr>
          <w:rFonts w:ascii="Aptos" w:cs="Aptos" w:eastAsia="Aptos" w:hAnsi="Aptos"/>
          <w:sz w:val="18"/>
          <w:szCs w:val="18"/>
          <w:rtl w:val="0"/>
        </w:rPr>
        <w:t xml:space="preserve">☐  Contact/enquiry details</w:t>
      </w:r>
      <w:r w:rsidDel="00000000" w:rsidR="00000000" w:rsidRPr="00000000">
        <w:rPr>
          <w:rtl w:val="0"/>
        </w:rPr>
      </w:r>
    </w:p>
    <w:p w:rsidR="00000000" w:rsidDel="00000000" w:rsidP="00000000" w:rsidRDefault="00000000" w:rsidRPr="00000000" w14:paraId="000002BF">
      <w:pPr>
        <w:spacing w:after="40" w:lineRule="auto"/>
        <w:rPr/>
      </w:pPr>
      <w:r w:rsidDel="00000000" w:rsidR="00000000" w:rsidRPr="00000000">
        <w:rPr>
          <w:rFonts w:ascii="Aptos" w:cs="Aptos" w:eastAsia="Aptos" w:hAnsi="Aptos"/>
          <w:sz w:val="18"/>
          <w:szCs w:val="18"/>
          <w:rtl w:val="0"/>
        </w:rPr>
        <w:t xml:space="preserve">☐  Product/SKU/pricing/stock data for commerce participants</w:t>
      </w:r>
      <w:r w:rsidDel="00000000" w:rsidR="00000000" w:rsidRPr="00000000">
        <w:rPr>
          <w:rtl w:val="0"/>
        </w:rPr>
      </w:r>
    </w:p>
    <w:p w:rsidR="00000000" w:rsidDel="00000000" w:rsidP="00000000" w:rsidRDefault="00000000" w:rsidRPr="00000000" w14:paraId="000002C0">
      <w:pPr>
        <w:spacing w:after="40" w:lineRule="auto"/>
        <w:rPr/>
      </w:pPr>
      <w:r w:rsidDel="00000000" w:rsidR="00000000" w:rsidRPr="00000000">
        <w:rPr>
          <w:rFonts w:ascii="Aptos" w:cs="Aptos" w:eastAsia="Aptos" w:hAnsi="Aptos"/>
          <w:sz w:val="18"/>
          <w:szCs w:val="18"/>
          <w:rtl w:val="0"/>
        </w:rPr>
        <w:t xml:space="preserve">☐  Current sales/order/customer workflow</w:t>
      </w:r>
      <w:r w:rsidDel="00000000" w:rsidR="00000000" w:rsidRPr="00000000">
        <w:rPr>
          <w:rtl w:val="0"/>
        </w:rPr>
      </w:r>
    </w:p>
    <w:p w:rsidR="00000000" w:rsidDel="00000000" w:rsidP="00000000" w:rsidRDefault="00000000" w:rsidRPr="00000000" w14:paraId="000002C1">
      <w:pPr>
        <w:spacing w:after="40" w:lineRule="auto"/>
        <w:rPr/>
      </w:pPr>
      <w:r w:rsidDel="00000000" w:rsidR="00000000" w:rsidRPr="00000000">
        <w:rPr>
          <w:rFonts w:ascii="Aptos" w:cs="Aptos" w:eastAsia="Aptos" w:hAnsi="Aptos"/>
          <w:sz w:val="18"/>
          <w:szCs w:val="18"/>
          <w:rtl w:val="0"/>
        </w:rPr>
        <w:t xml:space="preserve">☐  Current spreadsheets/systems used</w:t>
      </w:r>
      <w:r w:rsidDel="00000000" w:rsidR="00000000" w:rsidRPr="00000000">
        <w:rPr>
          <w:rtl w:val="0"/>
        </w:rPr>
      </w:r>
    </w:p>
    <w:p w:rsidR="00000000" w:rsidDel="00000000" w:rsidP="00000000" w:rsidRDefault="00000000" w:rsidRPr="00000000" w14:paraId="000002C2">
      <w:pPr>
        <w:spacing w:after="40" w:lineRule="auto"/>
        <w:rPr/>
      </w:pPr>
      <w:r w:rsidDel="00000000" w:rsidR="00000000" w:rsidRPr="00000000">
        <w:rPr>
          <w:rFonts w:ascii="Aptos" w:cs="Aptos" w:eastAsia="Aptos" w:hAnsi="Aptos"/>
          <w:sz w:val="18"/>
          <w:szCs w:val="18"/>
          <w:rtl w:val="0"/>
        </w:rPr>
        <w:t xml:space="preserve">☐  Selected operational pain points</w:t>
      </w:r>
      <w:r w:rsidDel="00000000" w:rsidR="00000000" w:rsidRPr="00000000">
        <w:rPr>
          <w:rtl w:val="0"/>
        </w:rPr>
      </w:r>
    </w:p>
    <w:p w:rsidR="00000000" w:rsidDel="00000000" w:rsidP="00000000" w:rsidRDefault="00000000" w:rsidRPr="00000000" w14:paraId="000002C3">
      <w:pPr>
        <w:spacing w:after="40" w:lineRule="auto"/>
        <w:rPr/>
      </w:pPr>
      <w:r w:rsidDel="00000000" w:rsidR="00000000" w:rsidRPr="00000000">
        <w:rPr>
          <w:rFonts w:ascii="Aptos" w:cs="Aptos" w:eastAsia="Aptos" w:hAnsi="Aptos"/>
          <w:sz w:val="18"/>
          <w:szCs w:val="18"/>
          <w:rtl w:val="0"/>
        </w:rPr>
        <w:t xml:space="preserve">☐  Authorised admin representative</w:t>
      </w:r>
      <w:r w:rsidDel="00000000" w:rsidR="00000000" w:rsidRPr="00000000">
        <w:rPr>
          <w:rtl w:val="0"/>
        </w:rPr>
      </w:r>
    </w:p>
    <w:p w:rsidR="00000000" w:rsidDel="00000000" w:rsidP="00000000" w:rsidRDefault="00000000" w:rsidRPr="00000000" w14:paraId="000002C4">
      <w:pPr>
        <w:spacing w:after="40" w:lineRule="auto"/>
        <w:rPr/>
      </w:pPr>
      <w:r w:rsidDel="00000000" w:rsidR="00000000" w:rsidRPr="00000000">
        <w:rPr>
          <w:rFonts w:ascii="Aptos" w:cs="Aptos" w:eastAsia="Aptos" w:hAnsi="Aptos"/>
          <w:sz w:val="18"/>
          <w:szCs w:val="18"/>
          <w:rtl w:val="0"/>
        </w:rPr>
        <w:t xml:space="preserve">☐  Approved data/access list</w:t>
      </w:r>
      <w:r w:rsidDel="00000000" w:rsidR="00000000" w:rsidRPr="00000000">
        <w:rPr>
          <w:rtl w:val="0"/>
        </w:rPr>
      </w:r>
    </w:p>
    <w:p w:rsidR="00000000" w:rsidDel="00000000" w:rsidP="00000000" w:rsidRDefault="00000000" w:rsidRPr="00000000" w14:paraId="000002C5">
      <w:pPr>
        <w:spacing w:after="40" w:lineRule="auto"/>
        <w:rPr/>
      </w:pPr>
      <w:r w:rsidDel="00000000" w:rsidR="00000000" w:rsidRPr="00000000">
        <w:rPr>
          <w:rFonts w:ascii="Aptos" w:cs="Aptos" w:eastAsia="Aptos" w:hAnsi="Aptos"/>
          <w:sz w:val="18"/>
          <w:szCs w:val="18"/>
          <w:rtl w:val="0"/>
        </w:rPr>
        <w:t xml:space="preserve">☐  Payment gateway/API account details where relevant</w:t>
      </w:r>
      <w:r w:rsidDel="00000000" w:rsidR="00000000" w:rsidRPr="00000000">
        <w:rPr>
          <w:rtl w:val="0"/>
        </w:rPr>
      </w:r>
    </w:p>
    <w:p w:rsidR="00000000" w:rsidDel="00000000" w:rsidP="00000000" w:rsidRDefault="00000000" w:rsidRPr="00000000" w14:paraId="000002C6">
      <w:pPr>
        <w:spacing w:after="40" w:lineRule="auto"/>
        <w:rPr/>
      </w:pPr>
      <w:r w:rsidDel="00000000" w:rsidR="00000000" w:rsidRPr="00000000">
        <w:rPr>
          <w:rFonts w:ascii="Aptos" w:cs="Aptos" w:eastAsia="Aptos" w:hAnsi="Aptos"/>
          <w:sz w:val="18"/>
          <w:szCs w:val="18"/>
          <w:rtl w:val="0"/>
        </w:rPr>
        <w:t xml:space="preserve">☐  Any legal/compliance content required on the website/system</w:t>
      </w:r>
      <w:r w:rsidDel="00000000" w:rsidR="00000000" w:rsidRPr="00000000">
        <w:rPr>
          <w:rtl w:val="0"/>
        </w:rPr>
      </w:r>
    </w:p>
    <w:p w:rsidR="00000000" w:rsidDel="00000000" w:rsidP="00000000" w:rsidRDefault="00000000" w:rsidRPr="00000000" w14:paraId="000002C7">
      <w:pPr>
        <w:pStyle w:val="Heading1"/>
        <w:keepNext w:val="1"/>
        <w:rPr/>
      </w:pPr>
      <w:r w:rsidDel="00000000" w:rsidR="00000000" w:rsidRPr="00000000">
        <w:rPr>
          <w:rtl w:val="0"/>
        </w:rPr>
        <w:t xml:space="preserve">Appendix C. Source References</w:t>
      </w:r>
    </w:p>
    <w:p w:rsidR="00000000" w:rsidDel="00000000" w:rsidP="00000000" w:rsidRDefault="00000000" w:rsidRPr="00000000" w14:paraId="000002C8">
      <w:pPr>
        <w:rPr/>
      </w:pPr>
      <w:r w:rsidDel="00000000" w:rsidR="00000000" w:rsidRPr="00000000">
        <w:rPr>
          <w:rFonts w:ascii="Aptos" w:cs="Aptos" w:eastAsia="Aptos" w:hAnsi="Aptos"/>
          <w:b w:val="1"/>
          <w:bCs w:val="1"/>
          <w:sz w:val="18"/>
          <w:szCs w:val="18"/>
          <w:rtl w:val="0"/>
        </w:rPr>
        <w:t xml:space="preserve">Programme source / working page: </w:t>
      </w:r>
      <w:hyperlink r:id="rId6">
        <w:r w:rsidDel="00000000" w:rsidR="00000000" w:rsidRPr="00000000">
          <w:rPr>
            <w:rFonts w:ascii="Aptos" w:cs="Aptos" w:eastAsia="Aptos" w:hAnsi="Aptos"/>
            <w:color w:val="187a73"/>
            <w:u w:val="single"/>
            <w:rtl w:val="0"/>
          </w:rPr>
          <w:t xml:space="preserve">AINNA UPM-MTDC programme page</w:t>
        </w:r>
      </w:hyperlink>
      <w:r w:rsidDel="00000000" w:rsidR="00000000" w:rsidRPr="00000000">
        <w:rPr>
          <w:rtl w:val="0"/>
        </w:rPr>
      </w:r>
    </w:p>
    <w:p w:rsidR="00000000" w:rsidDel="00000000" w:rsidP="00000000" w:rsidRDefault="00000000" w:rsidRPr="00000000" w14:paraId="000002C9">
      <w:pPr>
        <w:rPr/>
      </w:pPr>
      <w:r w:rsidDel="00000000" w:rsidR="00000000" w:rsidRPr="00000000">
        <w:rPr>
          <w:rFonts w:ascii="Aptos" w:cs="Aptos" w:eastAsia="Aptos" w:hAnsi="Aptos"/>
          <w:b w:val="1"/>
          <w:bCs w:val="1"/>
          <w:sz w:val="18"/>
          <w:szCs w:val="18"/>
          <w:rtl w:val="0"/>
        </w:rPr>
        <w:t xml:space="preserve">MTDC official — UPM-MTDC Technology Centre: </w:t>
      </w:r>
      <w:hyperlink r:id="rId7">
        <w:r w:rsidDel="00000000" w:rsidR="00000000" w:rsidRPr="00000000">
          <w:rPr>
            <w:rFonts w:ascii="Aptos" w:cs="Aptos" w:eastAsia="Aptos" w:hAnsi="Aptos"/>
            <w:color w:val="187a73"/>
            <w:u w:val="single"/>
            <w:rtl w:val="0"/>
          </w:rPr>
          <w:t xml:space="preserve">mtdc.com.my/upm-mtdc</w:t>
        </w:r>
      </w:hyperlink>
      <w:r w:rsidDel="00000000" w:rsidR="00000000" w:rsidRPr="00000000">
        <w:rPr>
          <w:rtl w:val="0"/>
        </w:rPr>
      </w:r>
    </w:p>
    <w:p w:rsidR="00000000" w:rsidDel="00000000" w:rsidP="00000000" w:rsidRDefault="00000000" w:rsidRPr="00000000" w14:paraId="000002CA">
      <w:pPr>
        <w:rPr/>
      </w:pPr>
      <w:r w:rsidDel="00000000" w:rsidR="00000000" w:rsidRPr="00000000">
        <w:rPr>
          <w:rFonts w:ascii="Aptos" w:cs="Aptos" w:eastAsia="Aptos" w:hAnsi="Aptos"/>
          <w:b w:val="1"/>
          <w:bCs w:val="1"/>
          <w:sz w:val="18"/>
          <w:szCs w:val="18"/>
          <w:rtl w:val="0"/>
        </w:rPr>
        <w:t xml:space="preserve">MTDC official — Technology Centre Management: </w:t>
      </w:r>
      <w:hyperlink r:id="rId8">
        <w:r w:rsidDel="00000000" w:rsidR="00000000" w:rsidRPr="00000000">
          <w:rPr>
            <w:rFonts w:ascii="Aptos" w:cs="Aptos" w:eastAsia="Aptos" w:hAnsi="Aptos"/>
            <w:color w:val="187a73"/>
            <w:u w:val="single"/>
            <w:rtl w:val="0"/>
          </w:rPr>
          <w:t xml:space="preserve">mtdc.com.my/technology-centre</w:t>
        </w:r>
      </w:hyperlink>
      <w:r w:rsidDel="00000000" w:rsidR="00000000" w:rsidRPr="00000000">
        <w:rPr>
          <w:rtl w:val="0"/>
        </w:rPr>
      </w:r>
    </w:p>
    <w:p w:rsidR="00000000" w:rsidDel="00000000" w:rsidP="00000000" w:rsidRDefault="00000000" w:rsidRPr="00000000" w14:paraId="000002CB">
      <w:pPr>
        <w:rPr/>
      </w:pPr>
      <w:r w:rsidDel="00000000" w:rsidR="00000000" w:rsidRPr="00000000">
        <w:rPr>
          <w:rFonts w:ascii="Aptos" w:cs="Aptos" w:eastAsia="Aptos" w:hAnsi="Aptos"/>
          <w:b w:val="1"/>
          <w:bCs w:val="1"/>
          <w:sz w:val="18"/>
          <w:szCs w:val="18"/>
          <w:rtl w:val="0"/>
        </w:rPr>
        <w:t xml:space="preserve">UPM official — Industry &amp; Community Relations context: </w:t>
      </w:r>
      <w:hyperlink r:id="rId9">
        <w:r w:rsidDel="00000000" w:rsidR="00000000" w:rsidRPr="00000000">
          <w:rPr>
            <w:rFonts w:ascii="Aptos" w:cs="Aptos" w:eastAsia="Aptos" w:hAnsi="Aptos"/>
            <w:color w:val="187a73"/>
            <w:u w:val="single"/>
            <w:rtl w:val="0"/>
          </w:rPr>
          <w:t xml:space="preserve">UPM Office of Deputy Vice-Chancellor (Industry &amp; Community Relations)</w:t>
        </w:r>
      </w:hyperlink>
      <w:r w:rsidDel="00000000" w:rsidR="00000000" w:rsidRPr="00000000">
        <w:rPr>
          <w:rtl w:val="0"/>
        </w:rPr>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Aptos" w:cs="Aptos" w:eastAsia="Aptos" w:hAnsi="Aptos"/>
          <w:b w:val="0"/>
          <w:bCs w:val="0"/>
          <w:i w:val="0"/>
          <w:iCs w:val="0"/>
          <w:smallCaps w:val="0"/>
          <w:strike w:val="0"/>
          <w:color w:val="67737e"/>
          <w:sz w:val="16"/>
          <w:szCs w:val="16"/>
          <w:u w:val="none"/>
          <w:shd w:fill="auto" w:val="clear"/>
          <w:vertAlign w:val="baseline"/>
        </w:rPr>
      </w:pPr>
      <w:r w:rsidDel="00000000" w:rsidR="00000000" w:rsidRPr="00000000">
        <w:rPr>
          <w:rFonts w:ascii="Aptos" w:cs="Aptos" w:eastAsia="Aptos" w:hAnsi="Aptos"/>
          <w:b w:val="0"/>
          <w:bCs w:val="0"/>
          <w:i w:val="1"/>
          <w:iCs w:val="1"/>
          <w:smallCaps w:val="0"/>
          <w:strike w:val="0"/>
          <w:color w:val="67737e"/>
          <w:sz w:val="16"/>
          <w:szCs w:val="16"/>
          <w:u w:val="none"/>
          <w:shd w:fill="auto" w:val="clear"/>
          <w:vertAlign w:val="baseline"/>
          <w:rtl w:val="0"/>
        </w:rPr>
        <w:t xml:space="preserve">Commercial figures, programme structure and itinerary in this proposal reflect the revised programme requirements confirmed for this document. External institutional sources are used only for contextual background and do not imply endorsement.</w:t>
      </w:r>
      <w:r w:rsidDel="00000000" w:rsidR="00000000" w:rsidRPr="00000000">
        <w:rPr>
          <w:rtl w:val="0"/>
        </w:rPr>
      </w:r>
    </w:p>
    <w:p w:rsidR="00000000" w:rsidDel="00000000" w:rsidP="00000000" w:rsidRDefault="00000000" w:rsidRPr="00000000" w14:paraId="000002CD">
      <w:pPr>
        <w:spacing w:before="480" w:lineRule="auto"/>
        <w:jc w:val="center"/>
        <w:rPr/>
      </w:pPr>
      <w:r w:rsidDel="00000000" w:rsidR="00000000" w:rsidRPr="00000000">
        <w:rPr>
          <w:rFonts w:ascii="Aptos" w:cs="Aptos" w:eastAsia="Aptos" w:hAnsi="Aptos"/>
          <w:b w:val="1"/>
          <w:bCs w:val="1"/>
          <w:color w:val="12314a"/>
          <w:sz w:val="36"/>
          <w:szCs w:val="36"/>
          <w:rtl w:val="0"/>
        </w:rPr>
        <w:t xml:space="preserve">AINNA</w:t>
      </w:r>
      <w:r w:rsidDel="00000000" w:rsidR="00000000" w:rsidRPr="00000000">
        <w:rPr>
          <w:rtl w:val="0"/>
        </w:rPr>
      </w:r>
    </w:p>
    <w:p w:rsidR="00000000" w:rsidDel="00000000" w:rsidP="00000000" w:rsidRDefault="00000000" w:rsidRPr="00000000" w14:paraId="000002CE">
      <w:pPr>
        <w:jc w:val="center"/>
        <w:rPr/>
      </w:pPr>
      <w:r w:rsidDel="00000000" w:rsidR="00000000" w:rsidRPr="00000000">
        <w:rPr>
          <w:rFonts w:ascii="Aptos" w:cs="Aptos" w:eastAsia="Aptos" w:hAnsi="Aptos"/>
          <w:color w:val="187a73"/>
          <w:sz w:val="20"/>
          <w:szCs w:val="20"/>
          <w:rtl w:val="0"/>
        </w:rPr>
        <w:t xml:space="preserve">Build practical systems. Deploy responsibly. Improve continuously.</w:t>
      </w:r>
      <w:r w:rsidDel="00000000" w:rsidR="00000000" w:rsidRPr="00000000">
        <w:rPr>
          <w:rtl w:val="0"/>
        </w:rPr>
      </w:r>
    </w:p>
    <w:sectPr>
      <w:headerReference r:id="rId10" w:type="default"/>
      <w:footerReference r:id="rId11" w:type="default"/>
      <w:pgSz w:h="15840" w:w="12240" w:orient="portrait"/>
      <w:pgMar w:bottom="936" w:top="1008" w:left="1123" w:right="112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17232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7737e"/>
        <w:sz w:val="15"/>
        <w:szCs w:val="15"/>
        <w:u w:val="none"/>
        <w:shd w:fill="auto" w:val="clear"/>
        <w:vertAlign w:val="baseline"/>
        <w:rtl w:val="0"/>
      </w:rPr>
      <w:t xml:space="preserve">Draft for Stakeholder Discussion  •  20 September 2026  •  Page </w:t>
    </w:r>
    <w:r w:rsidDel="00000000" w:rsidR="00000000" w:rsidRPr="00000000">
      <w:rPr>
        <w:rFonts w:ascii="Aptos" w:cs="Aptos" w:eastAsia="Aptos" w:hAnsi="Aptos"/>
        <w:b w:val="0"/>
        <w:bCs w:val="0"/>
        <w:i w:val="0"/>
        <w:iCs w:val="0"/>
        <w:smallCaps w:val="0"/>
        <w:strike w:val="0"/>
        <w:color w:val="17232c"/>
        <w:sz w:val="19"/>
        <w:szCs w:val="19"/>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17232c"/>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67737e"/>
        <w:sz w:val="16"/>
        <w:szCs w:val="16"/>
        <w:u w:val="none"/>
        <w:shd w:fill="auto" w:val="clear"/>
        <w:vertAlign w:val="baseline"/>
        <w:rtl w:val="0"/>
      </w:rPr>
      <w:t xml:space="preserve">AINNA  |  10-Day SME Digital Transformation Programme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17232c"/>
        <w:sz w:val="19"/>
        <w:szCs w:val="19"/>
        <w:lang w:val="en"/>
      </w:rPr>
    </w:rPrDefault>
    <w:pPrDefault>
      <w:pPr>
        <w:spacing w:after="8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00" w:lineRule="auto"/>
    </w:pPr>
    <w:rPr>
      <w:rFonts w:ascii="Play" w:cs="Play" w:eastAsia="Play" w:hAnsi="Play"/>
      <w:b w:val="1"/>
      <w:bCs w:val="1"/>
      <w:color w:val="12314a"/>
      <w:sz w:val="38"/>
      <w:szCs w:val="38"/>
    </w:rPr>
  </w:style>
  <w:style w:type="paragraph" w:styleId="Heading2">
    <w:name w:val="heading 2"/>
    <w:basedOn w:val="Normal"/>
    <w:next w:val="Normal"/>
    <w:pPr>
      <w:keepNext w:val="1"/>
      <w:keepLines w:val="1"/>
      <w:spacing w:after="80" w:before="160" w:lineRule="auto"/>
    </w:pPr>
    <w:rPr>
      <w:rFonts w:ascii="Aptos" w:cs="Aptos" w:eastAsia="Aptos" w:hAnsi="Aptos"/>
      <w:b w:val="1"/>
      <w:bCs w:val="1"/>
      <w:color w:val="187a73"/>
      <w:sz w:val="27"/>
      <w:szCs w:val="27"/>
    </w:rPr>
  </w:style>
  <w:style w:type="paragraph" w:styleId="Heading3">
    <w:name w:val="heading 3"/>
    <w:basedOn w:val="Normal"/>
    <w:next w:val="Normal"/>
    <w:pPr>
      <w:keepNext w:val="1"/>
      <w:keepLines w:val="1"/>
      <w:spacing w:after="40" w:before="120" w:lineRule="auto"/>
    </w:pPr>
    <w:rPr>
      <w:rFonts w:ascii="Aptos" w:cs="Aptos" w:eastAsia="Aptos" w:hAnsi="Aptos"/>
      <w:b w:val="1"/>
      <w:bCs w:val="1"/>
      <w:color w:val="17232c"/>
      <w:sz w:val="22"/>
      <w:szCs w:val="22"/>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60" w:before="0" w:line="240" w:lineRule="auto"/>
    </w:pPr>
    <w:rPr>
      <w:rFonts w:ascii="Play" w:cs="Play" w:eastAsia="Play" w:hAnsi="Play"/>
      <w:b w:val="1"/>
      <w:bCs w:val="1"/>
      <w:color w:val="12314a"/>
      <w:sz w:val="62"/>
      <w:szCs w:val="6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tncjinm.upm.edu.my/about_us/corporate_information/from_the_deputy_vice_chancellor_indsutry_and_community_relations_desk-4015" TargetMode="External"/><Relationship Id="rId5" Type="http://schemas.openxmlformats.org/officeDocument/2006/relationships/styles" Target="styles.xml"/><Relationship Id="rId6" Type="http://schemas.openxmlformats.org/officeDocument/2006/relationships/hyperlink" Target="https://ainna.bond/upm-mtdc/" TargetMode="External"/><Relationship Id="rId7" Type="http://schemas.openxmlformats.org/officeDocument/2006/relationships/hyperlink" Target="https://www.mtdc.com.my/upm-mtdc/" TargetMode="External"/><Relationship Id="rId8" Type="http://schemas.openxmlformats.org/officeDocument/2006/relationships/hyperlink" Target="https://www.mtdc.com.my/technology-centr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